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452" w:rsidRPr="003E6452" w:rsidRDefault="003E6452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ka-GE"/>
        </w:rPr>
      </w:pPr>
      <w:r>
        <w:rPr>
          <w:rStyle w:val="fontstyle01"/>
        </w:rPr>
        <w:t>№ 02-518</w:t>
      </w:r>
      <w:r>
        <w:rPr>
          <w:rStyle w:val="fontstyle01"/>
          <w:rFonts w:asciiTheme="minorHAnsi" w:hAnsiTheme="minorHAnsi"/>
          <w:lang w:val="ka-GE"/>
        </w:rPr>
        <w:t xml:space="preserve"> </w:t>
      </w:r>
      <w:r>
        <w:rPr>
          <w:rStyle w:val="fontstyle01"/>
        </w:rPr>
        <w:t xml:space="preserve"> 06 / </w:t>
      </w:r>
      <w:r>
        <w:rPr>
          <w:rStyle w:val="fontstyle21"/>
          <w:rFonts w:hint="default"/>
        </w:rPr>
        <w:t xml:space="preserve">დეკემბერი </w:t>
      </w:r>
      <w:r>
        <w:rPr>
          <w:rStyle w:val="fontstyle01"/>
        </w:rPr>
        <w:t xml:space="preserve">/ 2019 </w:t>
      </w:r>
      <w:r>
        <w:rPr>
          <w:rStyle w:val="fontstyle21"/>
          <w:rFonts w:hint="default"/>
        </w:rPr>
        <w:t>წ</w:t>
      </w:r>
      <w:r>
        <w:rPr>
          <w:rStyle w:val="fontstyle01"/>
        </w:rPr>
        <w:t>.</w:t>
      </w:r>
      <w:r>
        <w:rPr>
          <w:rFonts w:ascii="LiberationSerif-Bold" w:hAnsi="LiberationSerif-Bold"/>
          <w:b/>
          <w:bCs/>
          <w:color w:val="000000"/>
        </w:rPr>
        <w:br/>
      </w:r>
      <w:r>
        <w:rPr>
          <w:rStyle w:val="fontstyle21"/>
          <w:rFonts w:hint="default"/>
          <w:sz w:val="18"/>
          <w:szCs w:val="18"/>
        </w:rPr>
        <w:t>სსიპ სამედიცინო და ფარმაცევტული საქმიანობის</w:t>
      </w:r>
      <w:r>
        <w:rPr>
          <w:rFonts w:cs="DejaVuSans" w:hint="cs"/>
          <w:color w:val="000000"/>
          <w:sz w:val="18"/>
          <w:szCs w:val="18"/>
        </w:rPr>
        <w:br/>
      </w:r>
      <w:r>
        <w:rPr>
          <w:rStyle w:val="fontstyle21"/>
          <w:rFonts w:hint="default"/>
          <w:sz w:val="18"/>
          <w:szCs w:val="18"/>
        </w:rPr>
        <w:t>რეგულირების სააგენტოს დირექტორის მოვალეობის</w:t>
      </w:r>
      <w:r>
        <w:rPr>
          <w:rFonts w:cs="DejaVuSans" w:hint="cs"/>
          <w:color w:val="000000"/>
          <w:sz w:val="18"/>
          <w:szCs w:val="18"/>
        </w:rPr>
        <w:br/>
      </w:r>
      <w:r>
        <w:rPr>
          <w:rStyle w:val="fontstyle21"/>
          <w:rFonts w:hint="default"/>
          <w:sz w:val="18"/>
          <w:szCs w:val="18"/>
        </w:rPr>
        <w:t>შემსრულებელს</w:t>
      </w:r>
      <w:r>
        <w:rPr>
          <w:rStyle w:val="fontstyle31"/>
        </w:rPr>
        <w:t xml:space="preserve">, </w:t>
      </w:r>
      <w:r>
        <w:rPr>
          <w:rStyle w:val="fontstyle21"/>
          <w:rFonts w:hint="default"/>
          <w:sz w:val="18"/>
          <w:szCs w:val="18"/>
        </w:rPr>
        <w:t>ბატონ ზაალ კაპანაძეს</w:t>
      </w:r>
      <w:r>
        <w:rPr>
          <w:rFonts w:cs="DejaVuSans" w:hint="cs"/>
          <w:color w:val="000000"/>
          <w:sz w:val="18"/>
          <w:szCs w:val="18"/>
        </w:rPr>
        <w:br/>
      </w:r>
      <w:r>
        <w:rPr>
          <w:rStyle w:val="fontstyle21"/>
          <w:rFonts w:hint="default"/>
          <w:sz w:val="18"/>
          <w:szCs w:val="18"/>
        </w:rPr>
        <w:t>სამედიცინო საქმიანობის ინსპექტირების</w:t>
      </w:r>
      <w:r>
        <w:rPr>
          <w:rFonts w:cs="DejaVuSans" w:hint="cs"/>
          <w:color w:val="000000"/>
          <w:sz w:val="18"/>
          <w:szCs w:val="18"/>
        </w:rPr>
        <w:br/>
      </w:r>
      <w:r>
        <w:rPr>
          <w:rStyle w:val="fontstyle21"/>
          <w:rFonts w:hint="default"/>
          <w:sz w:val="18"/>
          <w:szCs w:val="18"/>
        </w:rPr>
        <w:t>სამმართველოს</w:t>
      </w:r>
      <w:r>
        <w:rPr>
          <w:rFonts w:cs="DejaVuSans" w:hint="cs"/>
          <w:color w:val="000000"/>
          <w:sz w:val="18"/>
          <w:szCs w:val="18"/>
        </w:rPr>
        <w:br/>
      </w:r>
      <w:r>
        <w:rPr>
          <w:rStyle w:val="fontstyle21"/>
          <w:rFonts w:hint="default"/>
          <w:sz w:val="18"/>
          <w:szCs w:val="18"/>
        </w:rPr>
        <w:t>სალიცენზიო და სანებართვო პირობების დაცვის</w:t>
      </w:r>
      <w:r>
        <w:rPr>
          <w:rFonts w:cs="DejaVuSans" w:hint="cs"/>
          <w:color w:val="000000"/>
          <w:sz w:val="18"/>
          <w:szCs w:val="18"/>
        </w:rPr>
        <w:br/>
      </w:r>
      <w:r>
        <w:rPr>
          <w:rStyle w:val="fontstyle21"/>
          <w:rFonts w:hint="default"/>
          <w:sz w:val="18"/>
          <w:szCs w:val="18"/>
        </w:rPr>
        <w:t>კონტროლის ჯგუფის უფროსის ტ</w:t>
      </w:r>
      <w:r>
        <w:rPr>
          <w:rStyle w:val="fontstyle31"/>
        </w:rPr>
        <w:t xml:space="preserve">. </w:t>
      </w:r>
      <w:r>
        <w:rPr>
          <w:rStyle w:val="fontstyle21"/>
          <w:rFonts w:hint="default"/>
          <w:sz w:val="18"/>
          <w:szCs w:val="18"/>
        </w:rPr>
        <w:t>კაშიას</w:t>
      </w:r>
      <w:r>
        <w:rPr>
          <w:rFonts w:cs="DejaVuSans" w:hint="cs"/>
          <w:color w:val="000000"/>
          <w:sz w:val="18"/>
          <w:szCs w:val="18"/>
        </w:rPr>
        <w:br/>
      </w:r>
      <w:r>
        <w:rPr>
          <w:rStyle w:val="fontstyle21"/>
          <w:rFonts w:hint="default"/>
        </w:rPr>
        <w:t>მ ო ხ ს ე ნ ე ბ ი თ ი ბ ა რ ა თ ი</w:t>
      </w:r>
      <w:r>
        <w:rPr>
          <w:rFonts w:cs="DejaVuSans" w:hint="cs"/>
          <w:color w:val="000000"/>
        </w:rPr>
        <w:br/>
      </w:r>
      <w:r>
        <w:rPr>
          <w:rStyle w:val="fontstyle41"/>
          <w:rFonts w:ascii="Sylfaen" w:hAnsi="Sylfaen" w:cs="Sylfaen"/>
        </w:rPr>
        <w:t>მოგახსენებთ</w:t>
      </w:r>
      <w:r>
        <w:rPr>
          <w:rStyle w:val="fontstyle41"/>
        </w:rPr>
        <w:t xml:space="preserve">, </w:t>
      </w:r>
      <w:r>
        <w:rPr>
          <w:rStyle w:val="fontstyle41"/>
          <w:rFonts w:ascii="Sylfaen" w:hAnsi="Sylfaen" w:cs="Sylfaen"/>
        </w:rPr>
        <w:t>რომ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თქვენი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დავალების</w:t>
      </w:r>
      <w:r>
        <w:rPr>
          <w:rStyle w:val="fontstyle41"/>
        </w:rPr>
        <w:t xml:space="preserve"> (N02-61/</w:t>
      </w:r>
      <w:r>
        <w:rPr>
          <w:rStyle w:val="fontstyle41"/>
          <w:rFonts w:ascii="Sylfaen" w:hAnsi="Sylfaen" w:cs="Sylfaen"/>
        </w:rPr>
        <w:t>მ</w:t>
      </w:r>
      <w:r>
        <w:rPr>
          <w:rStyle w:val="fontstyle41"/>
        </w:rPr>
        <w:t xml:space="preserve"> 03.12.19</w:t>
      </w:r>
      <w:r>
        <w:rPr>
          <w:rStyle w:val="fontstyle41"/>
          <w:rFonts w:ascii="Sylfaen" w:hAnsi="Sylfaen" w:cs="Sylfaen"/>
        </w:rPr>
        <w:t>წ</w:t>
      </w:r>
      <w:r>
        <w:rPr>
          <w:rStyle w:val="fontstyle41"/>
        </w:rPr>
        <w:t xml:space="preserve">. </w:t>
      </w:r>
      <w:r>
        <w:rPr>
          <w:rStyle w:val="fontstyle41"/>
          <w:rFonts w:ascii="Sylfaen" w:hAnsi="Sylfaen" w:cs="Sylfaen"/>
        </w:rPr>
        <w:t>ბრძანება</w:t>
      </w:r>
      <w:r>
        <w:rPr>
          <w:rStyle w:val="fontstyle41"/>
        </w:rPr>
        <w:t xml:space="preserve">) </w:t>
      </w:r>
      <w:r>
        <w:rPr>
          <w:rStyle w:val="fontstyle41"/>
          <w:rFonts w:ascii="Sylfaen" w:hAnsi="Sylfaen" w:cs="Sylfaen"/>
        </w:rPr>
        <w:t>შესაბამისად</w:t>
      </w:r>
      <w:r>
        <w:rPr>
          <w:rStyle w:val="fontstyle41"/>
        </w:rPr>
        <w:t xml:space="preserve">, </w:t>
      </w:r>
      <w:r>
        <w:rPr>
          <w:rStyle w:val="fontstyle41"/>
          <w:rFonts w:ascii="Sylfaen" w:hAnsi="Sylfaen" w:cs="Sylfaen"/>
        </w:rPr>
        <w:t>სააგენტოს</w:t>
      </w:r>
      <w:r>
        <w:rPr>
          <w:rFonts w:ascii="DejaVuSerif" w:hAnsi="DejaVuSerif"/>
          <w:color w:val="000000"/>
          <w:sz w:val="20"/>
          <w:szCs w:val="20"/>
        </w:rPr>
        <w:br/>
      </w:r>
      <w:r>
        <w:rPr>
          <w:rStyle w:val="fontstyle41"/>
          <w:rFonts w:ascii="Sylfaen" w:hAnsi="Sylfaen" w:cs="Sylfaen"/>
        </w:rPr>
        <w:t>მიერ</w:t>
      </w:r>
      <w:r>
        <w:rPr>
          <w:rStyle w:val="fontstyle41"/>
        </w:rPr>
        <w:t xml:space="preserve">, </w:t>
      </w:r>
      <w:r>
        <w:rPr>
          <w:rStyle w:val="fontstyle41"/>
          <w:rFonts w:ascii="Sylfaen" w:hAnsi="Sylfaen" w:cs="Sylfaen"/>
        </w:rPr>
        <w:t>განხორციელდა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ზუგდიდის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რაიონის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სოფელ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რუხში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მშენებარე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მრავალპროფილურ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კლინიკაში</w:t>
      </w:r>
      <w:r>
        <w:rPr>
          <w:rFonts w:ascii="DejaVuSerif" w:hAnsi="DejaVuSerif"/>
          <w:color w:val="000000"/>
          <w:sz w:val="20"/>
          <w:szCs w:val="20"/>
        </w:rPr>
        <w:br/>
      </w:r>
      <w:r>
        <w:rPr>
          <w:rStyle w:val="fontstyle41"/>
          <w:rFonts w:ascii="Sylfaen" w:hAnsi="Sylfaen" w:cs="Sylfaen"/>
        </w:rPr>
        <w:t>არსებული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მდგომარეობის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შეფასება</w:t>
      </w:r>
      <w:r>
        <w:rPr>
          <w:rStyle w:val="fontstyle41"/>
        </w:rPr>
        <w:t xml:space="preserve">, </w:t>
      </w:r>
      <w:r>
        <w:rPr>
          <w:rStyle w:val="fontstyle41"/>
          <w:rFonts w:ascii="Sylfaen" w:hAnsi="Sylfaen" w:cs="Sylfaen"/>
        </w:rPr>
        <w:t>სტაციონარული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დაწესებულების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სანებართვო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პირობებთან</w:t>
      </w:r>
      <w:r>
        <w:rPr>
          <w:rFonts w:ascii="DejaVuSerif" w:hAnsi="DejaVuSerif"/>
          <w:color w:val="000000"/>
          <w:sz w:val="20"/>
          <w:szCs w:val="20"/>
        </w:rPr>
        <w:br/>
      </w:r>
      <w:r>
        <w:rPr>
          <w:rStyle w:val="fontstyle41"/>
          <w:rFonts w:ascii="Sylfaen" w:hAnsi="Sylfaen" w:cs="Sylfaen"/>
        </w:rPr>
        <w:t>შესაბამისობის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დადგენის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მიზნით</w:t>
      </w:r>
      <w:r>
        <w:rPr>
          <w:rStyle w:val="fontstyle41"/>
        </w:rPr>
        <w:t>.</w:t>
      </w:r>
      <w:r>
        <w:rPr>
          <w:rFonts w:ascii="DejaVuSerif" w:hAnsi="DejaVuSerif"/>
          <w:color w:val="000000"/>
          <w:sz w:val="20"/>
          <w:szCs w:val="20"/>
        </w:rPr>
        <w:br/>
      </w:r>
      <w:r>
        <w:rPr>
          <w:rStyle w:val="fontstyle41"/>
          <w:rFonts w:ascii="Sylfaen" w:hAnsi="Sylfaen" w:cs="Sylfaen"/>
        </w:rPr>
        <w:t>განხორციელებულ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მონიტორინგს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დაწესებულების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მხრიდან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ესწრებოდა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მხოლოდ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მშენებელ</w:t>
      </w:r>
      <w:r>
        <w:rPr>
          <w:rStyle w:val="fontstyle41"/>
        </w:rPr>
        <w:t>-</w:t>
      </w:r>
      <w:r>
        <w:rPr>
          <w:rFonts w:ascii="DejaVuSerif" w:hAnsi="DejaVuSerif"/>
          <w:color w:val="000000"/>
          <w:sz w:val="20"/>
          <w:szCs w:val="20"/>
        </w:rPr>
        <w:br/>
      </w:r>
      <w:r>
        <w:rPr>
          <w:rStyle w:val="fontstyle41"/>
          <w:rFonts w:ascii="Sylfaen" w:hAnsi="Sylfaen" w:cs="Sylfaen"/>
        </w:rPr>
        <w:t>ინჟინრები</w:t>
      </w:r>
      <w:r>
        <w:rPr>
          <w:rStyle w:val="fontstyle41"/>
        </w:rPr>
        <w:t xml:space="preserve">, </w:t>
      </w:r>
      <w:r>
        <w:rPr>
          <w:rStyle w:val="fontstyle41"/>
          <w:rFonts w:ascii="Sylfaen" w:hAnsi="Sylfaen" w:cs="Sylfaen"/>
        </w:rPr>
        <w:t>რომლებიც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არ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ფლობდნენ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ინფორმაციას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სამომავლოდ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დაწესებულების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მიერ</w:t>
      </w:r>
      <w:r>
        <w:rPr>
          <w:rFonts w:ascii="DejaVuSerif" w:hAnsi="DejaVuSerif"/>
          <w:color w:val="000000"/>
          <w:sz w:val="20"/>
          <w:szCs w:val="20"/>
        </w:rPr>
        <w:br/>
      </w:r>
      <w:r>
        <w:rPr>
          <w:rStyle w:val="fontstyle41"/>
          <w:rFonts w:ascii="Sylfaen" w:hAnsi="Sylfaen" w:cs="Sylfaen"/>
        </w:rPr>
        <w:t>განსახორციელებელ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სამედიცინო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სერვისებთან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დაკავშირებით</w:t>
      </w:r>
      <w:r>
        <w:rPr>
          <w:rStyle w:val="fontstyle41"/>
        </w:rPr>
        <w:t xml:space="preserve">, </w:t>
      </w:r>
      <w:r>
        <w:rPr>
          <w:rStyle w:val="fontstyle41"/>
          <w:rFonts w:ascii="Sylfaen" w:hAnsi="Sylfaen" w:cs="Sylfaen"/>
        </w:rPr>
        <w:t>ასევე</w:t>
      </w:r>
      <w:r>
        <w:rPr>
          <w:rStyle w:val="fontstyle41"/>
        </w:rPr>
        <w:t xml:space="preserve">, </w:t>
      </w:r>
      <w:r>
        <w:rPr>
          <w:rStyle w:val="fontstyle41"/>
          <w:rFonts w:ascii="Sylfaen" w:hAnsi="Sylfaen" w:cs="Sylfaen"/>
        </w:rPr>
        <w:t>არ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ფლობდნენ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ინფორმაციას</w:t>
      </w:r>
      <w:r>
        <w:rPr>
          <w:rFonts w:ascii="DejaVuSerif" w:hAnsi="DejaVuSerif"/>
          <w:color w:val="000000"/>
          <w:sz w:val="20"/>
          <w:szCs w:val="20"/>
        </w:rPr>
        <w:br/>
      </w:r>
      <w:r>
        <w:rPr>
          <w:rStyle w:val="fontstyle41"/>
          <w:rFonts w:ascii="Sylfaen" w:hAnsi="Sylfaen" w:cs="Sylfaen"/>
        </w:rPr>
        <w:t>შენობის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გეგმაზე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დატანილი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სათავსების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რეალურ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დანიშნულებასთან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დაკავშირებით</w:t>
      </w:r>
      <w:r>
        <w:rPr>
          <w:rStyle w:val="fontstyle41"/>
        </w:rPr>
        <w:t xml:space="preserve">. </w:t>
      </w:r>
      <w:r>
        <w:rPr>
          <w:rStyle w:val="fontstyle41"/>
          <w:rFonts w:ascii="Sylfaen" w:hAnsi="Sylfaen" w:cs="Sylfaen"/>
        </w:rPr>
        <w:t>დროითი</w:t>
      </w:r>
      <w:r>
        <w:rPr>
          <w:rFonts w:ascii="DejaVuSerif" w:hAnsi="DejaVuSerif"/>
          <w:color w:val="000000"/>
          <w:sz w:val="20"/>
          <w:szCs w:val="20"/>
        </w:rPr>
        <w:br/>
      </w:r>
      <w:r>
        <w:rPr>
          <w:rStyle w:val="fontstyle41"/>
          <w:rFonts w:ascii="Sylfaen" w:hAnsi="Sylfaen" w:cs="Sylfaen"/>
        </w:rPr>
        <w:t>რესურსის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სიმცირის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გამო</w:t>
      </w:r>
      <w:r>
        <w:rPr>
          <w:rStyle w:val="fontstyle41"/>
        </w:rPr>
        <w:t xml:space="preserve">, </w:t>
      </w:r>
      <w:r>
        <w:rPr>
          <w:rStyle w:val="fontstyle41"/>
          <w:rFonts w:ascii="Sylfaen" w:hAnsi="Sylfaen" w:cs="Sylfaen"/>
        </w:rPr>
        <w:t>დაწესებულებაში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ნანახი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იქნა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მხოლოდ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გადაუდებელი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სამედიცინო</w:t>
      </w:r>
      <w:r>
        <w:rPr>
          <w:rFonts w:ascii="DejaVuSerif" w:hAnsi="DejaVuSerif"/>
          <w:color w:val="000000"/>
          <w:sz w:val="20"/>
          <w:szCs w:val="20"/>
        </w:rPr>
        <w:br/>
      </w:r>
      <w:r>
        <w:rPr>
          <w:rStyle w:val="fontstyle41"/>
          <w:rFonts w:ascii="Sylfaen" w:hAnsi="Sylfaen" w:cs="Sylfaen"/>
        </w:rPr>
        <w:t>დახმარების</w:t>
      </w:r>
      <w:r>
        <w:rPr>
          <w:rStyle w:val="fontstyle41"/>
        </w:rPr>
        <w:t xml:space="preserve"> (EMERGENCY) </w:t>
      </w:r>
      <w:r>
        <w:rPr>
          <w:rStyle w:val="fontstyle41"/>
          <w:rFonts w:ascii="Sylfaen" w:hAnsi="Sylfaen" w:cs="Sylfaen"/>
        </w:rPr>
        <w:t>განყოფილება</w:t>
      </w:r>
      <w:r>
        <w:rPr>
          <w:rStyle w:val="fontstyle41"/>
        </w:rPr>
        <w:t xml:space="preserve">, </w:t>
      </w:r>
      <w:r>
        <w:rPr>
          <w:rStyle w:val="fontstyle41"/>
          <w:rFonts w:ascii="Sylfaen" w:hAnsi="Sylfaen" w:cs="Sylfaen"/>
        </w:rPr>
        <w:t>სამეანო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მიმღები</w:t>
      </w:r>
      <w:r>
        <w:rPr>
          <w:rStyle w:val="fontstyle41"/>
        </w:rPr>
        <w:t xml:space="preserve">, </w:t>
      </w:r>
      <w:r>
        <w:rPr>
          <w:rStyle w:val="fontstyle41"/>
          <w:rFonts w:ascii="Sylfaen" w:hAnsi="Sylfaen" w:cs="Sylfaen"/>
        </w:rPr>
        <w:t>სამეანო</w:t>
      </w:r>
      <w:r>
        <w:rPr>
          <w:rStyle w:val="fontstyle41"/>
        </w:rPr>
        <w:t>-</w:t>
      </w:r>
      <w:r>
        <w:rPr>
          <w:rStyle w:val="fontstyle41"/>
          <w:rFonts w:ascii="Sylfaen" w:hAnsi="Sylfaen" w:cs="Sylfaen"/>
        </w:rPr>
        <w:t>ნეონატალური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განყოფილება</w:t>
      </w:r>
      <w:r>
        <w:rPr>
          <w:rStyle w:val="fontstyle41"/>
        </w:rPr>
        <w:t>,</w:t>
      </w:r>
      <w:r>
        <w:rPr>
          <w:rFonts w:ascii="DejaVuSerif" w:hAnsi="DejaVuSerif"/>
          <w:color w:val="000000"/>
          <w:sz w:val="20"/>
          <w:szCs w:val="20"/>
        </w:rPr>
        <w:br/>
      </w:r>
      <w:r>
        <w:rPr>
          <w:rStyle w:val="fontstyle41"/>
          <w:rFonts w:ascii="Sylfaen" w:hAnsi="Sylfaen" w:cs="Sylfaen"/>
        </w:rPr>
        <w:t>რეანიმაციული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დარბაზები</w:t>
      </w:r>
      <w:r>
        <w:rPr>
          <w:rStyle w:val="fontstyle41"/>
        </w:rPr>
        <w:t xml:space="preserve">, </w:t>
      </w:r>
      <w:r>
        <w:rPr>
          <w:rStyle w:val="fontstyle41"/>
          <w:rFonts w:ascii="Sylfaen" w:hAnsi="Sylfaen" w:cs="Sylfaen"/>
        </w:rPr>
        <w:t>ინტენსიური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თერაპიის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პალატები</w:t>
      </w:r>
      <w:r>
        <w:rPr>
          <w:rStyle w:val="fontstyle41"/>
        </w:rPr>
        <w:t xml:space="preserve">, </w:t>
      </w:r>
      <w:r>
        <w:rPr>
          <w:rStyle w:val="fontstyle41"/>
          <w:rFonts w:ascii="Sylfaen" w:hAnsi="Sylfaen" w:cs="Sylfaen"/>
        </w:rPr>
        <w:t>პოსტოპერაციული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პალატები</w:t>
      </w:r>
      <w:r>
        <w:rPr>
          <w:rStyle w:val="fontstyle41"/>
        </w:rPr>
        <w:t>,</w:t>
      </w:r>
      <w:r>
        <w:rPr>
          <w:rFonts w:ascii="DejaVuSerif" w:hAnsi="DejaVuSerif"/>
          <w:color w:val="000000"/>
          <w:sz w:val="20"/>
          <w:szCs w:val="20"/>
        </w:rPr>
        <w:br/>
      </w:r>
      <w:r>
        <w:rPr>
          <w:rStyle w:val="fontstyle41"/>
          <w:rFonts w:ascii="Sylfaen" w:hAnsi="Sylfaen" w:cs="Sylfaen"/>
        </w:rPr>
        <w:t>საოპერაციოები</w:t>
      </w:r>
      <w:r>
        <w:rPr>
          <w:rStyle w:val="fontstyle41"/>
        </w:rPr>
        <w:t xml:space="preserve">, </w:t>
      </w:r>
      <w:r>
        <w:rPr>
          <w:rStyle w:val="fontstyle41"/>
          <w:rFonts w:ascii="Sylfaen" w:hAnsi="Sylfaen" w:cs="Sylfaen"/>
        </w:rPr>
        <w:t>სასტერილიზაციო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და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პათანატომიური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საქმიანობისთვის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გამოყოფილი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შენობა</w:t>
      </w:r>
      <w:r>
        <w:rPr>
          <w:rStyle w:val="fontstyle41"/>
        </w:rPr>
        <w:t>.</w:t>
      </w:r>
      <w:r>
        <w:rPr>
          <w:rFonts w:ascii="DejaVuSerif" w:hAnsi="DejaVuSerif"/>
          <w:color w:val="000000"/>
          <w:sz w:val="20"/>
          <w:szCs w:val="20"/>
        </w:rPr>
        <w:br/>
      </w:r>
      <w:r>
        <w:rPr>
          <w:rStyle w:val="fontstyle41"/>
          <w:rFonts w:ascii="Sylfaen" w:hAnsi="Sylfaen" w:cs="Sylfaen"/>
        </w:rPr>
        <w:t>ზემოაღნიშნულიდან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გამომდინარე</w:t>
      </w:r>
      <w:r>
        <w:rPr>
          <w:rStyle w:val="fontstyle41"/>
        </w:rPr>
        <w:t xml:space="preserve">, </w:t>
      </w:r>
      <w:r>
        <w:rPr>
          <w:rStyle w:val="fontstyle41"/>
          <w:rFonts w:ascii="Sylfaen" w:hAnsi="Sylfaen" w:cs="Sylfaen"/>
        </w:rPr>
        <w:t>ვერ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მოხერხდა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საკითხის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სრულყოფილად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შესწავლა</w:t>
      </w:r>
      <w:r>
        <w:rPr>
          <w:rStyle w:val="fontstyle41"/>
        </w:rPr>
        <w:t>,</w:t>
      </w:r>
      <w:r>
        <w:rPr>
          <w:rFonts w:ascii="DejaVuSerif" w:hAnsi="DejaVuSerif"/>
          <w:color w:val="000000"/>
          <w:sz w:val="20"/>
          <w:szCs w:val="20"/>
        </w:rPr>
        <w:br/>
      </w:r>
      <w:r>
        <w:rPr>
          <w:rStyle w:val="fontstyle41"/>
          <w:rFonts w:ascii="Sylfaen" w:hAnsi="Sylfaen" w:cs="Sylfaen"/>
        </w:rPr>
        <w:t>წარმოდგენილ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დასკვნაში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განხილულია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სანებართვო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პირობების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მხოლოდ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იმ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პუნქტებთან</w:t>
      </w:r>
      <w:r>
        <w:rPr>
          <w:rFonts w:ascii="DejaVuSerif" w:hAnsi="DejaVuSerif"/>
          <w:color w:val="000000"/>
          <w:sz w:val="20"/>
          <w:szCs w:val="20"/>
        </w:rPr>
        <w:br/>
      </w:r>
      <w:r>
        <w:rPr>
          <w:rStyle w:val="fontstyle41"/>
          <w:rFonts w:ascii="Sylfaen" w:hAnsi="Sylfaen" w:cs="Sylfaen"/>
        </w:rPr>
        <w:t>შესაბამისობა</w:t>
      </w:r>
      <w:r>
        <w:rPr>
          <w:rStyle w:val="fontstyle41"/>
        </w:rPr>
        <w:t xml:space="preserve">, </w:t>
      </w:r>
      <w:r>
        <w:rPr>
          <w:rStyle w:val="fontstyle41"/>
          <w:rFonts w:ascii="Sylfaen" w:hAnsi="Sylfaen" w:cs="Sylfaen"/>
        </w:rPr>
        <w:t>რაზეც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მოპოვებულ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იქნა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შესაბამისი</w:t>
      </w:r>
      <w:r>
        <w:rPr>
          <w:rStyle w:val="fontstyle41"/>
        </w:rPr>
        <w:t xml:space="preserve"> </w:t>
      </w:r>
      <w:r>
        <w:rPr>
          <w:rStyle w:val="fontstyle41"/>
          <w:rFonts w:ascii="Sylfaen" w:hAnsi="Sylfaen" w:cs="Sylfaen"/>
        </w:rPr>
        <w:t>ინფორმაც</w:t>
      </w:r>
      <w:r>
        <w:rPr>
          <w:rStyle w:val="fontstyle41"/>
          <w:rFonts w:ascii="Sylfaen" w:hAnsi="Sylfaen" w:cs="Sylfaen"/>
          <w:lang w:val="ka-GE"/>
        </w:rPr>
        <w:t>ია</w:t>
      </w:r>
    </w:p>
    <w:p w:rsidR="003E6452" w:rsidRDefault="003E6452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sz w:val="20"/>
          <w:szCs w:val="20"/>
        </w:rPr>
      </w:pPr>
    </w:p>
    <w:p w:rsidR="003E6452" w:rsidRDefault="003E6452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sz w:val="20"/>
          <w:szCs w:val="20"/>
        </w:rPr>
      </w:pP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t>სტაციონარული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დაწესებულების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საერთო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სანებართვო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პირობები</w:t>
      </w:r>
      <w:r>
        <w:rPr>
          <w:rFonts w:ascii="DejaVuSerif-Bold" w:hAnsi="DejaVuSerif-Bold" w:cs="DejaVuSerif-Bold"/>
          <w:b/>
          <w:bCs/>
          <w:sz w:val="20"/>
          <w:szCs w:val="20"/>
        </w:rPr>
        <w:t>: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</w:rPr>
      </w:pPr>
      <w:r>
        <w:rPr>
          <w:rFonts w:ascii="DejaVuSerif-Bold" w:hAnsi="DejaVuSerif-Bold" w:cs="DejaVuSerif-Bold"/>
          <w:b/>
          <w:bCs/>
          <w:sz w:val="20"/>
          <w:szCs w:val="20"/>
        </w:rPr>
        <w:t xml:space="preserve">5. </w:t>
      </w:r>
      <w:r>
        <w:rPr>
          <w:rFonts w:ascii="Sylfaen" w:hAnsi="Sylfaen" w:cs="Sylfaen"/>
          <w:b/>
          <w:bCs/>
          <w:sz w:val="20"/>
          <w:szCs w:val="20"/>
        </w:rPr>
        <w:t>პალატას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უნდა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გააჩნდეს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ბუნებრივი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განათების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წყარო</w:t>
      </w:r>
      <w:r>
        <w:rPr>
          <w:rFonts w:ascii="DejaVuSerif-Bold" w:hAnsi="DejaVuSerif-Bold" w:cs="DejaVuSerif-Bold"/>
          <w:b/>
          <w:bCs/>
          <w:sz w:val="20"/>
          <w:szCs w:val="20"/>
        </w:rPr>
        <w:t>.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პალატურ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განყოფილებაში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არსებულ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პალატებს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გააჩნიათ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ბუნებრივი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განათების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წყარო</w:t>
      </w:r>
      <w:r>
        <w:rPr>
          <w:rFonts w:ascii="DejaVuSerif" w:hAnsi="DejaVuSerif" w:cs="DejaVuSerif"/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ბავშვთა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პოსტოპერაციულ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პალატას</w:t>
      </w:r>
      <w:r>
        <w:rPr>
          <w:rFonts w:ascii="DejaVuSerif" w:hAnsi="DejaVuSerif" w:cs="DejaVuSerif"/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ბავშვთა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რეანიმაციას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ახალშობილთა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სპეცმოვლის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პალატას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</w:rPr>
        <w:t>გააჩნია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ბუნებრივი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განათების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წყარო</w:t>
      </w:r>
      <w:r>
        <w:rPr>
          <w:rFonts w:ascii="DejaVuSerif" w:hAnsi="DejaVuSerif" w:cs="DejaVuSerif"/>
          <w:sz w:val="20"/>
          <w:szCs w:val="20"/>
        </w:rPr>
        <w:t>;</w:t>
      </w:r>
    </w:p>
    <w:p w:rsidR="001422EF" w:rsidRP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i/>
          <w:color w:val="FF0000"/>
          <w:sz w:val="20"/>
          <w:szCs w:val="20"/>
          <w:lang w:val="ka-GE"/>
        </w:rPr>
      </w:pPr>
      <w:r w:rsidRPr="001422EF">
        <w:rPr>
          <w:rFonts w:ascii="Sylfaen" w:hAnsi="Sylfaen" w:cs="Sylfaen"/>
          <w:i/>
          <w:color w:val="FF0000"/>
          <w:sz w:val="20"/>
          <w:szCs w:val="20"/>
        </w:rPr>
        <w:t>ბავშვთა</w:t>
      </w:r>
      <w:r w:rsidRPr="001422EF">
        <w:rPr>
          <w:rFonts w:ascii="Sylfaen" w:hAnsi="Sylfaen" w:cs="Sylfaen"/>
          <w:i/>
          <w:color w:val="FF0000"/>
          <w:sz w:val="20"/>
          <w:szCs w:val="20"/>
          <w:lang w:val="ka-GE"/>
        </w:rPr>
        <w:t xml:space="preserve">  </w:t>
      </w:r>
      <w:r w:rsidRPr="001422EF">
        <w:rPr>
          <w:rFonts w:ascii="Sylfaen" w:hAnsi="Sylfaen" w:cs="Sylfaen"/>
          <w:i/>
          <w:color w:val="FF0000"/>
          <w:sz w:val="20"/>
          <w:szCs w:val="20"/>
        </w:rPr>
        <w:t>პოსტოპერაციულ</w:t>
      </w:r>
      <w:r w:rsidRPr="001422EF">
        <w:rPr>
          <w:rFonts w:ascii="DejaVuSerif" w:hAnsi="DejaVuSerif" w:cs="DejaVuSerif"/>
          <w:i/>
          <w:color w:val="FF0000"/>
          <w:sz w:val="20"/>
          <w:szCs w:val="20"/>
        </w:rPr>
        <w:t xml:space="preserve"> </w:t>
      </w:r>
      <w:r w:rsidRPr="001422EF">
        <w:rPr>
          <w:rFonts w:ascii="Sylfaen" w:hAnsi="Sylfaen" w:cs="Sylfaen"/>
          <w:i/>
          <w:color w:val="FF0000"/>
          <w:sz w:val="20"/>
          <w:szCs w:val="20"/>
        </w:rPr>
        <w:t>პალატა</w:t>
      </w:r>
      <w:r w:rsidRPr="001422EF">
        <w:rPr>
          <w:rFonts w:ascii="DejaVuSerif" w:hAnsi="DejaVuSerif" w:cs="DejaVuSerif"/>
          <w:i/>
          <w:color w:val="FF0000"/>
          <w:sz w:val="20"/>
          <w:szCs w:val="20"/>
        </w:rPr>
        <w:t xml:space="preserve">, </w:t>
      </w:r>
      <w:r w:rsidRPr="001422EF">
        <w:rPr>
          <w:rFonts w:ascii="Sylfaen" w:hAnsi="Sylfaen" w:cs="Sylfaen"/>
          <w:i/>
          <w:color w:val="FF0000"/>
          <w:sz w:val="20"/>
          <w:szCs w:val="20"/>
        </w:rPr>
        <w:t>ბავშვთა</w:t>
      </w:r>
      <w:r w:rsidRPr="001422EF">
        <w:rPr>
          <w:rFonts w:ascii="DejaVuSerif" w:hAnsi="DejaVuSerif" w:cs="DejaVuSerif"/>
          <w:i/>
          <w:color w:val="FF0000"/>
          <w:sz w:val="20"/>
          <w:szCs w:val="20"/>
        </w:rPr>
        <w:t xml:space="preserve"> </w:t>
      </w:r>
      <w:r w:rsidRPr="001422EF">
        <w:rPr>
          <w:rFonts w:ascii="Sylfaen" w:hAnsi="Sylfaen" w:cs="Sylfaen"/>
          <w:i/>
          <w:color w:val="FF0000"/>
          <w:sz w:val="20"/>
          <w:szCs w:val="20"/>
        </w:rPr>
        <w:t>რეანიმაცია</w:t>
      </w:r>
      <w:r w:rsidRPr="001422EF">
        <w:rPr>
          <w:rFonts w:ascii="DejaVuSerif" w:hAnsi="DejaVuSerif" w:cs="DejaVuSerif"/>
          <w:i/>
          <w:color w:val="FF0000"/>
          <w:sz w:val="20"/>
          <w:szCs w:val="20"/>
        </w:rPr>
        <w:t xml:space="preserve"> </w:t>
      </w:r>
      <w:r w:rsidRPr="001422EF">
        <w:rPr>
          <w:rFonts w:ascii="Sylfaen" w:hAnsi="Sylfaen" w:cs="Sylfaen"/>
          <w:i/>
          <w:color w:val="FF0000"/>
          <w:sz w:val="20"/>
          <w:szCs w:val="20"/>
        </w:rPr>
        <w:t>და</w:t>
      </w:r>
      <w:r w:rsidRPr="001422EF">
        <w:rPr>
          <w:rFonts w:ascii="DejaVuSerif" w:hAnsi="DejaVuSerif" w:cs="DejaVuSerif"/>
          <w:i/>
          <w:color w:val="FF0000"/>
          <w:sz w:val="20"/>
          <w:szCs w:val="20"/>
        </w:rPr>
        <w:t xml:space="preserve"> </w:t>
      </w:r>
      <w:r w:rsidRPr="001422EF">
        <w:rPr>
          <w:rFonts w:ascii="Sylfaen" w:hAnsi="Sylfaen" w:cs="Sylfaen"/>
          <w:i/>
          <w:color w:val="FF0000"/>
          <w:sz w:val="20"/>
          <w:szCs w:val="20"/>
        </w:rPr>
        <w:t>ახალშობილთა</w:t>
      </w:r>
      <w:r w:rsidRPr="001422EF">
        <w:rPr>
          <w:rFonts w:ascii="DejaVuSerif" w:hAnsi="DejaVuSerif" w:cs="DejaVuSerif"/>
          <w:i/>
          <w:color w:val="FF0000"/>
          <w:sz w:val="20"/>
          <w:szCs w:val="20"/>
        </w:rPr>
        <w:t xml:space="preserve"> </w:t>
      </w:r>
      <w:r w:rsidRPr="001422EF">
        <w:rPr>
          <w:rFonts w:ascii="Sylfaen" w:hAnsi="Sylfaen" w:cs="Sylfaen"/>
          <w:i/>
          <w:color w:val="FF0000"/>
          <w:sz w:val="20"/>
          <w:szCs w:val="20"/>
        </w:rPr>
        <w:t>სპეცმოვლის</w:t>
      </w:r>
      <w:r w:rsidRPr="001422EF">
        <w:rPr>
          <w:rFonts w:ascii="DejaVuSerif" w:hAnsi="DejaVuSerif" w:cs="DejaVuSerif"/>
          <w:i/>
          <w:color w:val="FF0000"/>
          <w:sz w:val="20"/>
          <w:szCs w:val="20"/>
        </w:rPr>
        <w:t xml:space="preserve"> </w:t>
      </w:r>
      <w:r w:rsidRPr="001422EF">
        <w:rPr>
          <w:rFonts w:ascii="Sylfaen" w:hAnsi="Sylfaen" w:cs="DejaVuSerif"/>
          <w:i/>
          <w:color w:val="FF0000"/>
          <w:sz w:val="20"/>
          <w:szCs w:val="20"/>
          <w:lang w:val="ka-GE"/>
        </w:rPr>
        <w:t xml:space="preserve">                          </w:t>
      </w:r>
      <w:r w:rsidRPr="001422EF">
        <w:rPr>
          <w:rFonts w:ascii="Sylfaen" w:hAnsi="Sylfaen" w:cs="Sylfaen"/>
          <w:i/>
          <w:color w:val="FF0000"/>
          <w:sz w:val="20"/>
          <w:szCs w:val="20"/>
        </w:rPr>
        <w:t>პალატა განლაგებულია პროექტის მიხედვით, არ გააჩნია ბუნებრივი განათება, მაგრამ არის უწყვეტი კვების წყარო</w:t>
      </w:r>
      <w:r w:rsidR="00082EA7">
        <w:rPr>
          <w:rFonts w:ascii="Sylfaen" w:hAnsi="Sylfaen" w:cs="Sylfaen"/>
          <w:i/>
          <w:color w:val="FF0000"/>
          <w:sz w:val="20"/>
          <w:szCs w:val="20"/>
          <w:lang w:val="ka-GE"/>
        </w:rPr>
        <w:t>;</w:t>
      </w:r>
      <w:r w:rsidRPr="001422EF">
        <w:rPr>
          <w:rFonts w:ascii="Sylfaen" w:hAnsi="Sylfaen" w:cs="Sylfaen"/>
          <w:i/>
          <w:color w:val="FF0000"/>
          <w:sz w:val="20"/>
          <w:szCs w:val="20"/>
        </w:rPr>
        <w:t xml:space="preserve"> 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</w:rPr>
      </w:pPr>
      <w:r>
        <w:rPr>
          <w:rFonts w:ascii="DejaVuSerif-Bold" w:hAnsi="DejaVuSerif-Bold" w:cs="DejaVuSerif-Bold"/>
          <w:b/>
          <w:bCs/>
          <w:sz w:val="20"/>
          <w:szCs w:val="20"/>
        </w:rPr>
        <w:t xml:space="preserve">7. </w:t>
      </w:r>
      <w:r>
        <w:rPr>
          <w:rFonts w:ascii="Sylfaen" w:hAnsi="Sylfaen" w:cs="Sylfaen"/>
          <w:b/>
          <w:bCs/>
          <w:sz w:val="20"/>
          <w:szCs w:val="20"/>
        </w:rPr>
        <w:t>არანაკლებ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ერთი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ბოქსირებული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პალატა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ინფექციური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ავადმყოფების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დროებითი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t>იზოლაციისათვის</w:t>
      </w:r>
      <w:r>
        <w:rPr>
          <w:rFonts w:ascii="DejaVuSerif-Bold" w:hAnsi="DejaVuSerif-Bold" w:cs="DejaVuSerif-Bold"/>
          <w:b/>
          <w:bCs/>
          <w:sz w:val="20"/>
          <w:szCs w:val="20"/>
        </w:rPr>
        <w:t>.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დაწესებულების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პირველ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სართულზე</w:t>
      </w:r>
      <w:r>
        <w:rPr>
          <w:rFonts w:ascii="DejaVuSerif" w:hAnsi="DejaVuSerif" w:cs="DejaVuSerif"/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სამეანო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მიმღების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მიმდებარედ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ნანახი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იქნა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სრული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ბოქსი</w:t>
      </w:r>
      <w:r>
        <w:rPr>
          <w:rFonts w:ascii="DejaVuSerif" w:hAnsi="DejaVuSerif" w:cs="DejaVuSerif"/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ვერ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მოხერხდა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ვენტილაციის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შემოწმება</w:t>
      </w:r>
      <w:r>
        <w:rPr>
          <w:rFonts w:ascii="DejaVuSerif" w:hAnsi="DejaVuSerif" w:cs="DejaVuSerif"/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რადგან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სავენტილაციო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სისტემა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იყო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მუშა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მდგომარეობაში</w:t>
      </w:r>
      <w:r>
        <w:rPr>
          <w:rFonts w:ascii="DejaVuSerif" w:hAnsi="DejaVuSerif" w:cs="DejaVuSerif"/>
          <w:sz w:val="20"/>
          <w:szCs w:val="20"/>
        </w:rPr>
        <w:t>.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</w:rPr>
        <w:t>ასევე</w:t>
      </w:r>
      <w:r>
        <w:rPr>
          <w:rFonts w:ascii="DejaVuSerif" w:hAnsi="DejaVuSerif" w:cs="DejaVuSerif"/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ვერ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მოხერხდა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პალატურ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განყოფილებებში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ბოქსირებული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პალატების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ნახვა</w:t>
      </w:r>
      <w:r>
        <w:rPr>
          <w:rFonts w:ascii="DejaVuSerif" w:hAnsi="DejaVuSerif" w:cs="DejaVuSerif"/>
          <w:sz w:val="20"/>
          <w:szCs w:val="20"/>
        </w:rPr>
        <w:t>;</w:t>
      </w:r>
    </w:p>
    <w:p w:rsidR="00C50C91" w:rsidRPr="004C0334" w:rsidRDefault="00157D5B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color w:val="FF0000"/>
          <w:sz w:val="20"/>
          <w:szCs w:val="20"/>
          <w:lang w:val="ka-GE"/>
        </w:rPr>
      </w:pPr>
      <w:r w:rsidRPr="00E01A20">
        <w:rPr>
          <w:rFonts w:ascii="Sylfaen" w:hAnsi="Sylfaen" w:cs="DejaVuSerif"/>
          <w:color w:val="FF0000"/>
          <w:sz w:val="20"/>
          <w:szCs w:val="20"/>
          <w:lang w:val="ka-GE"/>
        </w:rPr>
        <w:t xml:space="preserve">კლინიკაში  </w:t>
      </w:r>
      <w:r w:rsidR="00DE2B30">
        <w:rPr>
          <w:rFonts w:ascii="Sylfaen" w:hAnsi="Sylfaen" w:cs="DejaVuSerif"/>
          <w:color w:val="FF0000"/>
          <w:sz w:val="20"/>
          <w:szCs w:val="20"/>
          <w:lang w:val="ka-GE"/>
        </w:rPr>
        <w:t>შემოწმება ჩატარდა</w:t>
      </w:r>
      <w:r w:rsidRPr="00E01A20">
        <w:rPr>
          <w:rFonts w:ascii="Sylfaen" w:hAnsi="Sylfaen" w:cs="DejaVuSerif"/>
          <w:color w:val="FF0000"/>
          <w:sz w:val="20"/>
          <w:szCs w:val="20"/>
          <w:lang w:val="ka-GE"/>
        </w:rPr>
        <w:t xml:space="preserve"> 2019 წლის </w:t>
      </w:r>
      <w:r w:rsidR="00E31DF1">
        <w:rPr>
          <w:rFonts w:ascii="Sylfaen" w:hAnsi="Sylfaen" w:cs="DejaVuSerif"/>
          <w:color w:val="FF0000"/>
          <w:sz w:val="20"/>
          <w:szCs w:val="20"/>
          <w:lang w:val="ka-GE"/>
        </w:rPr>
        <w:t>3 დეკემბერს</w:t>
      </w:r>
      <w:r w:rsidRPr="00E01A20">
        <w:rPr>
          <w:rFonts w:ascii="Sylfaen" w:hAnsi="Sylfaen" w:cs="DejaVuSerif"/>
          <w:color w:val="FF0000"/>
          <w:sz w:val="20"/>
          <w:szCs w:val="20"/>
          <w:lang w:val="ka-GE"/>
        </w:rPr>
        <w:t xml:space="preserve">, როცა სავენტილაციო სისტემები არ იყო დატესტილი, ჩვენგან დამოუკიდებელი მიზეზების გამო, </w:t>
      </w:r>
      <w:r>
        <w:rPr>
          <w:rFonts w:ascii="Sylfaen" w:hAnsi="Sylfaen" w:cs="DejaVuSerif"/>
          <w:color w:val="FF0000"/>
          <w:sz w:val="20"/>
          <w:szCs w:val="20"/>
          <w:lang w:val="ka-GE"/>
        </w:rPr>
        <w:t xml:space="preserve">ვინაიდან არ იყო მოწყობილი </w:t>
      </w:r>
      <w:r w:rsidRPr="00E01A20">
        <w:rPr>
          <w:rFonts w:ascii="Sylfaen" w:hAnsi="Sylfaen" w:cs="DejaVuSerif"/>
          <w:color w:val="FF0000"/>
          <w:sz w:val="20"/>
          <w:szCs w:val="20"/>
          <w:lang w:val="ka-GE"/>
        </w:rPr>
        <w:t>მაღალი ძაბვის მეორე</w:t>
      </w:r>
      <w:r>
        <w:rPr>
          <w:rFonts w:ascii="Sylfaen" w:hAnsi="Sylfaen" w:cs="DejaVuSerif"/>
          <w:color w:val="FF0000"/>
          <w:sz w:val="20"/>
          <w:szCs w:val="20"/>
          <w:lang w:val="ka-GE"/>
        </w:rPr>
        <w:t xml:space="preserve"> ხაზი</w:t>
      </w:r>
      <w:r w:rsidR="00117B6B" w:rsidRPr="003E6452">
        <w:rPr>
          <w:rFonts w:ascii="Sylfaen" w:hAnsi="Sylfaen" w:cs="DejaVuSerif"/>
          <w:color w:val="FF0000"/>
          <w:sz w:val="20"/>
          <w:szCs w:val="20"/>
        </w:rPr>
        <w:t xml:space="preserve"> (</w:t>
      </w:r>
      <w:r w:rsidR="00117B6B">
        <w:rPr>
          <w:rFonts w:ascii="Sylfaen" w:hAnsi="Sylfaen" w:cs="DejaVuSerif"/>
          <w:color w:val="FF0000"/>
          <w:sz w:val="20"/>
          <w:szCs w:val="20"/>
          <w:lang w:val="ka-GE"/>
        </w:rPr>
        <w:t>ხაზს აშენებდა ჯანდაცვის სამინისტროს კონტრაქტორი კომპანია</w:t>
      </w:r>
      <w:r w:rsidR="00E31DF1">
        <w:rPr>
          <w:rFonts w:ascii="Sylfaen" w:hAnsi="Sylfaen" w:cs="DejaVuSerif"/>
          <w:color w:val="FF0000"/>
          <w:sz w:val="20"/>
          <w:szCs w:val="20"/>
          <w:lang w:val="ka-GE"/>
        </w:rPr>
        <w:t xml:space="preserve"> და მშენებლობა დაამთავრა 11 დეკემბერს</w:t>
      </w:r>
      <w:r w:rsidR="00117B6B">
        <w:rPr>
          <w:rFonts w:ascii="Sylfaen" w:hAnsi="Sylfaen" w:cs="DejaVuSerif"/>
          <w:color w:val="FF0000"/>
          <w:sz w:val="20"/>
          <w:szCs w:val="20"/>
          <w:lang w:val="ka-GE"/>
        </w:rPr>
        <w:t>)</w:t>
      </w:r>
      <w:r w:rsidRPr="00E01A20">
        <w:rPr>
          <w:rFonts w:ascii="Sylfaen" w:hAnsi="Sylfaen" w:cs="DejaVuSerif"/>
          <w:color w:val="FF0000"/>
          <w:sz w:val="20"/>
          <w:szCs w:val="20"/>
          <w:lang w:val="ka-GE"/>
        </w:rPr>
        <w:t>. ამჟამად სავენტილაციო სისტემები შემოწმებულია და მუშაობს გამართულად;</w:t>
      </w:r>
      <w:r w:rsidR="004C0334" w:rsidRPr="003E6452">
        <w:rPr>
          <w:rFonts w:ascii="Sylfaen" w:hAnsi="Sylfaen" w:cs="DejaVuSerif"/>
          <w:color w:val="FF0000"/>
          <w:sz w:val="20"/>
          <w:szCs w:val="20"/>
        </w:rPr>
        <w:t xml:space="preserve"> (</w:t>
      </w:r>
      <w:r w:rsidR="004C0334">
        <w:rPr>
          <w:rFonts w:ascii="Sylfaen" w:hAnsi="Sylfaen" w:cs="DejaVuSerif"/>
          <w:color w:val="FF0000"/>
          <w:sz w:val="20"/>
          <w:szCs w:val="20"/>
          <w:lang w:val="ka-GE"/>
        </w:rPr>
        <w:t>ტესტირება გამოცდა ჩატარდა  ჯანდაცვის სამინისტროს წარმომადგენლის თანხლებით)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</w:rPr>
      </w:pPr>
      <w:r>
        <w:rPr>
          <w:rFonts w:ascii="DejaVuSerif-Bold" w:hAnsi="DejaVuSerif-Bold" w:cs="DejaVuSerif-Bold"/>
          <w:b/>
          <w:bCs/>
          <w:sz w:val="20"/>
          <w:szCs w:val="20"/>
        </w:rPr>
        <w:t xml:space="preserve">11. </w:t>
      </w:r>
      <w:r>
        <w:rPr>
          <w:rFonts w:ascii="Sylfaen" w:hAnsi="Sylfaen" w:cs="Sylfaen"/>
          <w:b/>
          <w:bCs/>
          <w:sz w:val="20"/>
          <w:szCs w:val="20"/>
        </w:rPr>
        <w:t>ინფრასტრუქტურა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და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საშუალებები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პერსონალისა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და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პაციენტის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პირადი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ჰიგიენის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დაცვის</w:t>
      </w:r>
      <w:r>
        <w:rPr>
          <w:rFonts w:ascii="DejaVuSerif-Bold" w:hAnsi="DejaVuSerif-Bold" w:cs="DejaVuSerif-Bold"/>
          <w:b/>
          <w:bCs/>
          <w:sz w:val="20"/>
          <w:szCs w:val="20"/>
        </w:rPr>
        <w:t>,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t>შენობის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დასუფთავებისა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და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დეზინფექციისათვის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(</w:t>
      </w:r>
      <w:r>
        <w:rPr>
          <w:rFonts w:ascii="Sylfaen" w:hAnsi="Sylfaen" w:cs="Sylfaen"/>
          <w:b/>
          <w:bCs/>
          <w:sz w:val="20"/>
          <w:szCs w:val="20"/>
        </w:rPr>
        <w:t>წყალმომარაგება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, </w:t>
      </w:r>
      <w:r>
        <w:rPr>
          <w:rFonts w:ascii="Sylfaen" w:hAnsi="Sylfaen" w:cs="Sylfaen"/>
          <w:b/>
          <w:bCs/>
          <w:sz w:val="20"/>
          <w:szCs w:val="20"/>
        </w:rPr>
        <w:t>საპირფარეშოები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–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t>თითოეულ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სართულზე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– </w:t>
      </w:r>
      <w:r>
        <w:rPr>
          <w:rFonts w:ascii="Sylfaen" w:hAnsi="Sylfaen" w:cs="Sylfaen"/>
          <w:b/>
          <w:bCs/>
          <w:sz w:val="20"/>
          <w:szCs w:val="20"/>
        </w:rPr>
        <w:t>არანაკლებ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2 </w:t>
      </w:r>
      <w:r>
        <w:rPr>
          <w:rFonts w:ascii="Sylfaen" w:hAnsi="Sylfaen" w:cs="Sylfaen"/>
          <w:b/>
          <w:bCs/>
          <w:sz w:val="20"/>
          <w:szCs w:val="20"/>
        </w:rPr>
        <w:t>სანიტარიული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კვანძი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, </w:t>
      </w:r>
      <w:r>
        <w:rPr>
          <w:rFonts w:ascii="Sylfaen" w:hAnsi="Sylfaen" w:cs="Sylfaen"/>
          <w:b/>
          <w:bCs/>
          <w:sz w:val="20"/>
          <w:szCs w:val="20"/>
        </w:rPr>
        <w:t>ჰიგიენისა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და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სადეზინფექციო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t>საშუალებები</w:t>
      </w:r>
      <w:r>
        <w:rPr>
          <w:rFonts w:ascii="DejaVuSerif-Bold" w:hAnsi="DejaVuSerif-Bold" w:cs="DejaVuSerif-Bold"/>
          <w:b/>
          <w:bCs/>
          <w:sz w:val="20"/>
          <w:szCs w:val="20"/>
        </w:rPr>
        <w:t>).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ძალიან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მაღალი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მაღალი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რისკის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სათავსების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იატაკის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კედლების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ზედაპირები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დაფარულია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ვინილის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საფარით</w:t>
      </w:r>
      <w:r>
        <w:rPr>
          <w:rFonts w:ascii="DejaVuSerif" w:hAnsi="DejaVuSerif" w:cs="DejaVuSerif"/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ნაწილი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სათავსების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კედლები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მოპირკეთებულია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კაფელის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ფილებით</w:t>
      </w:r>
      <w:r>
        <w:rPr>
          <w:rFonts w:ascii="DejaVuSerif" w:hAnsi="DejaVuSerif" w:cs="DejaVuSerif"/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ზედაპირების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მოპირკეთების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ძირითადი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ნაწილი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შესრულებულია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დამაკმაყოფილებლად</w:t>
      </w:r>
      <w:r>
        <w:rPr>
          <w:rFonts w:ascii="DejaVuSerif" w:hAnsi="DejaVuSerif" w:cs="DejaVuSerif"/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თუმცა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ძალიან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მცირე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</w:rPr>
        <w:t>ნაწილი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საჭიროებს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დამატებით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კოსმეტიკურ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სამუშაოებს</w:t>
      </w:r>
      <w:r>
        <w:rPr>
          <w:rFonts w:ascii="DejaVuSerif" w:hAnsi="DejaVuSerif" w:cs="DejaVuSerif"/>
          <w:sz w:val="20"/>
          <w:szCs w:val="20"/>
        </w:rPr>
        <w:t>.</w:t>
      </w:r>
      <w:r w:rsidR="007450D7">
        <w:rPr>
          <w:rFonts w:ascii="Sylfaen" w:hAnsi="Sylfaen" w:cs="DejaVuSerif"/>
          <w:sz w:val="20"/>
          <w:szCs w:val="20"/>
          <w:lang w:val="ka-GE"/>
        </w:rPr>
        <w:t xml:space="preserve"> </w:t>
      </w:r>
    </w:p>
    <w:p w:rsidR="007450D7" w:rsidRPr="007450D7" w:rsidRDefault="007450D7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color w:val="FF0000"/>
          <w:sz w:val="20"/>
          <w:szCs w:val="20"/>
          <w:lang w:val="ka-GE"/>
        </w:rPr>
      </w:pPr>
      <w:r>
        <w:rPr>
          <w:rFonts w:ascii="Sylfaen" w:hAnsi="Sylfaen" w:cs="DejaVuSerif"/>
          <w:color w:val="FF0000"/>
          <w:sz w:val="20"/>
          <w:szCs w:val="20"/>
          <w:lang w:val="ka-GE"/>
        </w:rPr>
        <w:t>ყველა სამუშაოები შესრულებულია და ხარვეზები აღმოფხვრილია;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რიგ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წინასაოპერაციოებში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საერთოდ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არის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დამონტაჟებული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ხელსაბნები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ქირურგებისთვის</w:t>
      </w:r>
      <w:r>
        <w:rPr>
          <w:rFonts w:ascii="DejaVuSerif" w:hAnsi="DejaVuSerif" w:cs="DejaVuSerif"/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ხოლო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ზოგიერთი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საოპერაციოს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წინასაოპერაციოში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დამონტაჟებული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ხელსაბანი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არის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</w:rPr>
        <w:t>გათვალისწინებული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ხელების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ქირურგიული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დამუშავებისთვის</w:t>
      </w:r>
      <w:r>
        <w:rPr>
          <w:rFonts w:ascii="DejaVuSerif" w:hAnsi="DejaVuSerif" w:cs="DejaVuSerif"/>
          <w:sz w:val="20"/>
          <w:szCs w:val="20"/>
        </w:rPr>
        <w:t>;</w:t>
      </w:r>
    </w:p>
    <w:p w:rsidR="00C50C91" w:rsidRPr="00C50C91" w:rsidRDefault="007450D7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color w:val="FF0000"/>
          <w:sz w:val="20"/>
          <w:szCs w:val="20"/>
          <w:lang w:val="ka-GE"/>
        </w:rPr>
      </w:pPr>
      <w:r w:rsidRPr="007450D7">
        <w:rPr>
          <w:rFonts w:ascii="Sylfaen" w:hAnsi="Sylfaen" w:cs="DejaVuSerif"/>
          <w:color w:val="FF0000"/>
          <w:sz w:val="20"/>
          <w:szCs w:val="20"/>
          <w:lang w:val="ka-GE"/>
        </w:rPr>
        <w:t xml:space="preserve">  ხელსაბანები, ჩამრეცხები, პერსონალისა და პაციენტების პირადი ჰიგიენის დაცვის </w:t>
      </w:r>
      <w:r>
        <w:rPr>
          <w:rFonts w:ascii="Sylfaen" w:hAnsi="Sylfaen" w:cs="DejaVuSerif"/>
          <w:color w:val="FF0000"/>
          <w:sz w:val="20"/>
          <w:szCs w:val="20"/>
          <w:lang w:val="ka-GE"/>
        </w:rPr>
        <w:t xml:space="preserve">  სხვა</w:t>
      </w:r>
      <w:r w:rsidRPr="007450D7">
        <w:rPr>
          <w:rFonts w:ascii="Sylfaen" w:hAnsi="Sylfaen" w:cs="DejaVuSerif"/>
          <w:color w:val="FF0000"/>
          <w:sz w:val="20"/>
          <w:szCs w:val="20"/>
          <w:lang w:val="ka-GE"/>
        </w:rPr>
        <w:t xml:space="preserve"> საშუალებები</w:t>
      </w:r>
      <w:r>
        <w:rPr>
          <w:rFonts w:ascii="Sylfaen" w:hAnsi="Sylfaen" w:cs="DejaVuSerif"/>
          <w:color w:val="FF0000"/>
          <w:sz w:val="20"/>
          <w:szCs w:val="20"/>
          <w:lang w:val="ka-GE"/>
        </w:rPr>
        <w:t xml:space="preserve">  პროექტის მიხედვით არის მოწყობილი, რაც შეეხება სპეციალურ მოწყობილობებს </w:t>
      </w:r>
      <w:r w:rsidR="004C0334">
        <w:rPr>
          <w:rFonts w:ascii="Sylfaen" w:hAnsi="Sylfaen" w:cs="DejaVuSerif"/>
          <w:color w:val="FF0000"/>
          <w:sz w:val="20"/>
          <w:szCs w:val="20"/>
          <w:lang w:val="ka-GE"/>
        </w:rPr>
        <w:lastRenderedPageBreak/>
        <w:t xml:space="preserve">(მაგალითად ქირურგიულ ხელსაბანებს) </w:t>
      </w:r>
      <w:r w:rsidR="00157D5B">
        <w:rPr>
          <w:rFonts w:ascii="Sylfaen" w:hAnsi="Sylfaen" w:cs="DejaVuSerif"/>
          <w:color w:val="FF0000"/>
          <w:sz w:val="20"/>
          <w:szCs w:val="20"/>
          <w:lang w:val="ka-GE"/>
        </w:rPr>
        <w:t>სახარჯთაღრიცხვო დოკუმენტაციაში გათვალისწინებული არ არის;</w:t>
      </w:r>
      <w:r w:rsidR="00C50C91">
        <w:rPr>
          <w:rFonts w:ascii="Sylfaen" w:hAnsi="Sylfaen" w:cs="DejaVuSerif"/>
          <w:color w:val="FF0000"/>
          <w:sz w:val="20"/>
          <w:szCs w:val="20"/>
          <w:lang w:val="ka-GE"/>
        </w:rPr>
        <w:t xml:space="preserve"> 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</w:rPr>
      </w:pPr>
      <w:r>
        <w:rPr>
          <w:rFonts w:ascii="DejaVuSerif-Bold" w:hAnsi="DejaVuSerif-Bold" w:cs="DejaVuSerif-Bold"/>
          <w:b/>
          <w:bCs/>
          <w:sz w:val="20"/>
          <w:szCs w:val="20"/>
        </w:rPr>
        <w:t xml:space="preserve">12. </w:t>
      </w:r>
      <w:r>
        <w:rPr>
          <w:rFonts w:ascii="Sylfaen" w:hAnsi="Sylfaen" w:cs="Sylfaen"/>
          <w:b/>
          <w:bCs/>
          <w:sz w:val="20"/>
          <w:szCs w:val="20"/>
        </w:rPr>
        <w:t>სავენტილაციო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სისტემა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, </w:t>
      </w:r>
      <w:r>
        <w:rPr>
          <w:rFonts w:ascii="Sylfaen" w:hAnsi="Sylfaen" w:cs="Sylfaen"/>
          <w:b/>
          <w:bCs/>
          <w:sz w:val="20"/>
          <w:szCs w:val="20"/>
        </w:rPr>
        <w:t>რომელიც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უზრუნველყოფს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საოპერაციო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ბლოკში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, </w:t>
      </w:r>
      <w:r>
        <w:rPr>
          <w:rFonts w:ascii="Sylfaen" w:hAnsi="Sylfaen" w:cs="Sylfaen"/>
          <w:b/>
          <w:bCs/>
          <w:sz w:val="20"/>
          <w:szCs w:val="20"/>
        </w:rPr>
        <w:t>სარეანიმაციო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t>განყოფილებაში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, </w:t>
      </w:r>
      <w:r>
        <w:rPr>
          <w:rFonts w:ascii="Sylfaen" w:hAnsi="Sylfaen" w:cs="Sylfaen"/>
          <w:b/>
          <w:bCs/>
          <w:sz w:val="20"/>
          <w:szCs w:val="20"/>
        </w:rPr>
        <w:t>ახალშობილთა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ინტენსიური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მოვლის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(NICU) </w:t>
      </w:r>
      <w:r>
        <w:rPr>
          <w:rFonts w:ascii="Sylfaen" w:hAnsi="Sylfaen" w:cs="Sylfaen"/>
          <w:b/>
          <w:bCs/>
          <w:sz w:val="20"/>
          <w:szCs w:val="20"/>
        </w:rPr>
        <w:t>განყოფილებაში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, </w:t>
      </w:r>
      <w:r>
        <w:rPr>
          <w:rFonts w:ascii="Sylfaen" w:hAnsi="Sylfaen" w:cs="Sylfaen"/>
          <w:b/>
          <w:bCs/>
          <w:sz w:val="20"/>
          <w:szCs w:val="20"/>
        </w:rPr>
        <w:t>ბოქსირებულ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t>პალატაში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, </w:t>
      </w:r>
      <w:r>
        <w:rPr>
          <w:rFonts w:ascii="Sylfaen" w:hAnsi="Sylfaen" w:cs="Sylfaen"/>
          <w:b/>
          <w:bCs/>
          <w:sz w:val="20"/>
          <w:szCs w:val="20"/>
        </w:rPr>
        <w:t>ფთიზიატრიულ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და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ინფექციურ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განყოფილებაში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წნევათა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სხვაობის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ისეთ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რეჟიმს</w:t>
      </w:r>
      <w:r>
        <w:rPr>
          <w:rFonts w:ascii="DejaVuSerif-Bold" w:hAnsi="DejaVuSerif-Bold" w:cs="DejaVuSerif-Bold"/>
          <w:b/>
          <w:bCs/>
          <w:sz w:val="20"/>
          <w:szCs w:val="20"/>
        </w:rPr>
        <w:t>,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t>რომ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არ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მოხდეს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ჰაერის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გადადინება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ნაკლებად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სუფთა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სათავსებიდან</w:t>
      </w:r>
      <w:r>
        <w:rPr>
          <w:rFonts w:ascii="DejaVuSerif-Bold" w:hAnsi="DejaVuSerif-Bold" w:cs="DejaVuSerif-Bold"/>
          <w:b/>
          <w:bCs/>
          <w:sz w:val="20"/>
          <w:szCs w:val="20"/>
        </w:rPr>
        <w:t>.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ვინაიდან</w:t>
      </w:r>
      <w:r>
        <w:rPr>
          <w:rFonts w:ascii="DejaVuSerif" w:hAnsi="DejaVuSerif" w:cs="DejaVuSerif"/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სავენტილაციო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სისტემა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იყო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ჩართული</w:t>
      </w:r>
      <w:r>
        <w:rPr>
          <w:rFonts w:ascii="DejaVuSerif" w:hAnsi="DejaVuSerif" w:cs="DejaVuSerif"/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ვერ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მოხერხდა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მისი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გამართულად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</w:rPr>
        <w:t>ფუნქციონირების</w:t>
      </w:r>
      <w:r>
        <w:rPr>
          <w:rFonts w:ascii="DejaVuSerif" w:hAnsi="DejaVuSerif" w:cs="DejaVuSerif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შემოწმება</w:t>
      </w:r>
      <w:r>
        <w:rPr>
          <w:rFonts w:ascii="DejaVuSerif" w:hAnsi="DejaVuSerif" w:cs="DejaVuSerif"/>
          <w:sz w:val="20"/>
          <w:szCs w:val="20"/>
        </w:rPr>
        <w:t>;</w:t>
      </w:r>
    </w:p>
    <w:p w:rsidR="00E01A20" w:rsidRPr="00FD2371" w:rsidRDefault="00FD2371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color w:val="FF0000"/>
          <w:sz w:val="20"/>
          <w:szCs w:val="20"/>
          <w:lang w:val="ka-GE"/>
        </w:rPr>
      </w:pPr>
      <w:proofErr w:type="spellStart"/>
      <w:proofErr w:type="gramStart"/>
      <w:r>
        <w:rPr>
          <w:rFonts w:ascii="Sylfaen" w:hAnsi="Sylfaen" w:cs="DejaVuSerif"/>
          <w:color w:val="FF0000"/>
          <w:sz w:val="20"/>
          <w:szCs w:val="20"/>
          <w:lang w:val="en-US"/>
        </w:rPr>
        <w:t>იხილეთ</w:t>
      </w:r>
      <w:proofErr w:type="spellEnd"/>
      <w:proofErr w:type="gramEnd"/>
      <w:r w:rsidRPr="003E6452">
        <w:rPr>
          <w:rFonts w:ascii="Sylfaen" w:hAnsi="Sylfaen" w:cs="DejaVuSerif"/>
          <w:color w:val="FF0000"/>
          <w:sz w:val="20"/>
          <w:szCs w:val="20"/>
        </w:rPr>
        <w:t xml:space="preserve"> 7 </w:t>
      </w:r>
      <w:proofErr w:type="spellStart"/>
      <w:r>
        <w:rPr>
          <w:rFonts w:ascii="Sylfaen" w:hAnsi="Sylfaen" w:cs="DejaVuSerif"/>
          <w:color w:val="FF0000"/>
          <w:sz w:val="20"/>
          <w:szCs w:val="20"/>
          <w:lang w:val="en-US"/>
        </w:rPr>
        <w:t>პუნქტი</w:t>
      </w:r>
      <w:proofErr w:type="spellEnd"/>
      <w:r w:rsidRPr="003E6452">
        <w:rPr>
          <w:rFonts w:ascii="Sylfaen" w:hAnsi="Sylfaen" w:cs="DejaVuSerif"/>
          <w:color w:val="FF0000"/>
          <w:sz w:val="20"/>
          <w:szCs w:val="20"/>
        </w:rPr>
        <w:t>.</w:t>
      </w:r>
    </w:p>
    <w:p w:rsidR="001422EF" w:rsidRPr="003E6452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</w:rPr>
      </w:pPr>
      <w:r w:rsidRPr="003E6452">
        <w:rPr>
          <w:rFonts w:ascii="DejaVuSerif-Bold" w:hAnsi="DejaVuSerif-Bold" w:cs="DejaVuSerif-Bold"/>
          <w:b/>
          <w:bCs/>
          <w:sz w:val="20"/>
          <w:szCs w:val="20"/>
        </w:rPr>
        <w:t xml:space="preserve">13. </w:t>
      </w:r>
      <w:r>
        <w:rPr>
          <w:rFonts w:ascii="Sylfaen" w:hAnsi="Sylfaen" w:cs="Sylfaen"/>
          <w:b/>
          <w:bCs/>
          <w:sz w:val="20"/>
          <w:szCs w:val="20"/>
        </w:rPr>
        <w:t>დეზინფექციისა</w:t>
      </w:r>
      <w:r w:rsidRPr="003E6452"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და</w:t>
      </w:r>
      <w:r w:rsidRPr="003E6452"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სტერილიზაციის</w:t>
      </w:r>
      <w:r w:rsidRPr="003E6452">
        <w:rPr>
          <w:rFonts w:ascii="DejaVuSerif-Bold" w:hAnsi="DejaVuSerif-Bold" w:cs="DejaVuSerif-Bold"/>
          <w:b/>
          <w:bCs/>
          <w:sz w:val="20"/>
          <w:szCs w:val="20"/>
        </w:rPr>
        <w:t xml:space="preserve"> (</w:t>
      </w:r>
      <w:r>
        <w:rPr>
          <w:rFonts w:ascii="Sylfaen" w:hAnsi="Sylfaen" w:cs="Sylfaen"/>
          <w:b/>
          <w:bCs/>
          <w:sz w:val="20"/>
          <w:szCs w:val="20"/>
        </w:rPr>
        <w:t>მრავალჯერადი</w:t>
      </w:r>
      <w:r w:rsidRPr="003E6452"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გამოყენების</w:t>
      </w:r>
      <w:r w:rsidRPr="003E6452"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სამედიცინო</w:t>
      </w:r>
      <w:r w:rsidRPr="003E6452"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იარაღების</w:t>
      </w:r>
      <w:r w:rsidRPr="003E6452">
        <w:rPr>
          <w:rFonts w:ascii="DejaVuSerif-Bold" w:hAnsi="DejaVuSerif-Bold" w:cs="DejaVuSerif-Bold"/>
          <w:b/>
          <w:bCs/>
          <w:sz w:val="20"/>
          <w:szCs w:val="20"/>
        </w:rPr>
        <w:t>,</w:t>
      </w:r>
    </w:p>
    <w:p w:rsidR="001422EF" w:rsidRPr="003E6452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t>საგნებისა</w:t>
      </w:r>
      <w:r w:rsidRPr="003E6452"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და</w:t>
      </w:r>
      <w:r w:rsidRPr="003E6452"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მასალებისათვის</w:t>
      </w:r>
      <w:r w:rsidRPr="003E6452">
        <w:rPr>
          <w:rFonts w:ascii="DejaVuSerif-Bold" w:hAnsi="DejaVuSerif-Bold" w:cs="DejaVuSerif-Bold"/>
          <w:b/>
          <w:bCs/>
          <w:sz w:val="20"/>
          <w:szCs w:val="20"/>
        </w:rPr>
        <w:t xml:space="preserve">) </w:t>
      </w:r>
      <w:r>
        <w:rPr>
          <w:rFonts w:ascii="Sylfaen" w:hAnsi="Sylfaen" w:cs="Sylfaen"/>
          <w:b/>
          <w:bCs/>
          <w:sz w:val="20"/>
          <w:szCs w:val="20"/>
        </w:rPr>
        <w:t>სათანადო</w:t>
      </w:r>
      <w:r w:rsidRPr="003E6452"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რეჟიმითა</w:t>
      </w:r>
      <w:r w:rsidRPr="003E6452"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და</w:t>
      </w:r>
      <w:r w:rsidRPr="003E6452"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აღრიცხვით</w:t>
      </w:r>
      <w:r w:rsidRPr="003E6452"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უზრუნველყოფა</w:t>
      </w:r>
    </w:p>
    <w:p w:rsidR="001422EF" w:rsidRPr="003E6452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t>კანონმდებლობით</w:t>
      </w:r>
      <w:r w:rsidRPr="003E6452"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დადგენილი</w:t>
      </w:r>
      <w:r w:rsidRPr="003E6452"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წესის</w:t>
      </w:r>
      <w:r w:rsidRPr="003E6452"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შესაბამისად</w:t>
      </w:r>
      <w:r w:rsidRPr="003E6452">
        <w:rPr>
          <w:rFonts w:ascii="DejaVuSerif-Bold" w:hAnsi="DejaVuSerif-Bold" w:cs="DejaVuSerif-Bold"/>
          <w:b/>
          <w:bCs/>
          <w:sz w:val="20"/>
          <w:szCs w:val="20"/>
        </w:rPr>
        <w:t>.</w:t>
      </w:r>
    </w:p>
    <w:p w:rsidR="001422EF" w:rsidRPr="003E6452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Cs/>
          <w:sz w:val="20"/>
          <w:szCs w:val="20"/>
        </w:rPr>
      </w:pPr>
      <w:r w:rsidRPr="0098675A">
        <w:rPr>
          <w:rFonts w:ascii="Sylfaen" w:hAnsi="Sylfaen" w:cs="Sylfaen"/>
          <w:bCs/>
          <w:sz w:val="20"/>
          <w:szCs w:val="20"/>
        </w:rPr>
        <w:t>მიუხედავად</w:t>
      </w:r>
      <w:r w:rsidRPr="003E6452">
        <w:rPr>
          <w:rFonts w:ascii="DejaVuSerif" w:hAnsi="DejaVuSerif" w:cs="DejaVuSerif"/>
          <w:bCs/>
          <w:sz w:val="20"/>
          <w:szCs w:val="20"/>
        </w:rPr>
        <w:t xml:space="preserve"> </w:t>
      </w:r>
      <w:r w:rsidRPr="0098675A">
        <w:rPr>
          <w:rFonts w:ascii="Sylfaen" w:hAnsi="Sylfaen" w:cs="Sylfaen"/>
          <w:bCs/>
          <w:sz w:val="20"/>
          <w:szCs w:val="20"/>
        </w:rPr>
        <w:t>იმისა</w:t>
      </w:r>
      <w:r w:rsidRPr="003E6452">
        <w:rPr>
          <w:rFonts w:ascii="DejaVuSerif" w:hAnsi="DejaVuSerif" w:cs="DejaVuSerif"/>
          <w:bCs/>
          <w:sz w:val="20"/>
          <w:szCs w:val="20"/>
        </w:rPr>
        <w:t xml:space="preserve">, </w:t>
      </w:r>
      <w:r w:rsidRPr="0098675A">
        <w:rPr>
          <w:rFonts w:ascii="Sylfaen" w:hAnsi="Sylfaen" w:cs="Sylfaen"/>
          <w:bCs/>
          <w:sz w:val="20"/>
          <w:szCs w:val="20"/>
        </w:rPr>
        <w:t>რომ</w:t>
      </w:r>
      <w:r w:rsidRPr="003E6452">
        <w:rPr>
          <w:rFonts w:ascii="DejaVuSerif" w:hAnsi="DejaVuSerif" w:cs="DejaVuSerif"/>
          <w:bCs/>
          <w:sz w:val="20"/>
          <w:szCs w:val="20"/>
        </w:rPr>
        <w:t xml:space="preserve"> </w:t>
      </w:r>
      <w:r w:rsidRPr="0098675A">
        <w:rPr>
          <w:rFonts w:ascii="Sylfaen" w:hAnsi="Sylfaen" w:cs="Sylfaen"/>
          <w:bCs/>
          <w:sz w:val="20"/>
          <w:szCs w:val="20"/>
        </w:rPr>
        <w:t>პროექტის</w:t>
      </w:r>
      <w:r w:rsidRPr="003E6452">
        <w:rPr>
          <w:rFonts w:ascii="DejaVuSerif" w:hAnsi="DejaVuSerif" w:cs="DejaVuSerif"/>
          <w:bCs/>
          <w:sz w:val="20"/>
          <w:szCs w:val="20"/>
        </w:rPr>
        <w:t xml:space="preserve"> </w:t>
      </w:r>
      <w:r w:rsidRPr="0098675A">
        <w:rPr>
          <w:rFonts w:ascii="Sylfaen" w:hAnsi="Sylfaen" w:cs="Sylfaen"/>
          <w:bCs/>
          <w:sz w:val="20"/>
          <w:szCs w:val="20"/>
        </w:rPr>
        <w:t>მიხედვით</w:t>
      </w:r>
      <w:r w:rsidRPr="003E6452">
        <w:rPr>
          <w:rFonts w:ascii="DejaVuSerif" w:hAnsi="DejaVuSerif" w:cs="DejaVuSerif"/>
          <w:bCs/>
          <w:sz w:val="20"/>
          <w:szCs w:val="20"/>
        </w:rPr>
        <w:t xml:space="preserve">, </w:t>
      </w:r>
      <w:r w:rsidRPr="0098675A">
        <w:rPr>
          <w:rFonts w:ascii="Sylfaen" w:hAnsi="Sylfaen" w:cs="Sylfaen"/>
          <w:bCs/>
          <w:sz w:val="20"/>
          <w:szCs w:val="20"/>
        </w:rPr>
        <w:t>სასტერილიზაციოს</w:t>
      </w:r>
      <w:r w:rsidRPr="003E6452">
        <w:rPr>
          <w:rFonts w:ascii="DejaVuSerif" w:hAnsi="DejaVuSerif" w:cs="DejaVuSerif"/>
          <w:bCs/>
          <w:sz w:val="20"/>
          <w:szCs w:val="20"/>
        </w:rPr>
        <w:t xml:space="preserve"> </w:t>
      </w:r>
      <w:r w:rsidRPr="0098675A">
        <w:rPr>
          <w:rFonts w:ascii="Sylfaen" w:hAnsi="Sylfaen" w:cs="Sylfaen"/>
          <w:bCs/>
          <w:sz w:val="20"/>
          <w:szCs w:val="20"/>
        </w:rPr>
        <w:t>გააჩნია</w:t>
      </w:r>
      <w:r w:rsidRPr="003E6452">
        <w:rPr>
          <w:rFonts w:ascii="DejaVuSerif" w:hAnsi="DejaVuSerif" w:cs="DejaVuSerif"/>
          <w:bCs/>
          <w:sz w:val="20"/>
          <w:szCs w:val="20"/>
        </w:rPr>
        <w:t xml:space="preserve"> „</w:t>
      </w:r>
      <w:r w:rsidRPr="0098675A">
        <w:rPr>
          <w:rFonts w:ascii="Sylfaen" w:hAnsi="Sylfaen" w:cs="Sylfaen"/>
          <w:bCs/>
          <w:sz w:val="20"/>
          <w:szCs w:val="20"/>
        </w:rPr>
        <w:t>ჭუჭყიანი</w:t>
      </w:r>
      <w:r w:rsidRPr="003E6452">
        <w:rPr>
          <w:rFonts w:ascii="DejaVuSerif" w:hAnsi="DejaVuSerif" w:cs="DejaVuSerif"/>
          <w:bCs/>
          <w:sz w:val="20"/>
          <w:szCs w:val="20"/>
        </w:rPr>
        <w:t>“ „</w:t>
      </w:r>
      <w:r w:rsidRPr="0098675A">
        <w:rPr>
          <w:rFonts w:ascii="Sylfaen" w:hAnsi="Sylfaen" w:cs="Sylfaen"/>
          <w:bCs/>
          <w:sz w:val="20"/>
          <w:szCs w:val="20"/>
        </w:rPr>
        <w:t>სუფთა</w:t>
      </w:r>
      <w:r w:rsidRPr="003E6452">
        <w:rPr>
          <w:rFonts w:ascii="DejaVuSerif" w:hAnsi="DejaVuSerif" w:cs="DejaVuSerif"/>
          <w:bCs/>
          <w:sz w:val="20"/>
          <w:szCs w:val="20"/>
        </w:rPr>
        <w:t xml:space="preserve">“ </w:t>
      </w:r>
      <w:r w:rsidRPr="0098675A">
        <w:rPr>
          <w:rFonts w:ascii="Sylfaen" w:hAnsi="Sylfaen" w:cs="Sylfaen"/>
          <w:bCs/>
          <w:sz w:val="20"/>
          <w:szCs w:val="20"/>
        </w:rPr>
        <w:t>და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sz w:val="20"/>
          <w:szCs w:val="20"/>
          <w:lang w:val="ka-GE"/>
        </w:rPr>
      </w:pPr>
      <w:r w:rsidRPr="003E6452">
        <w:rPr>
          <w:rFonts w:ascii="DejaVuSerif" w:hAnsi="DejaVuSerif" w:cs="DejaVuSerif"/>
          <w:bCs/>
          <w:sz w:val="20"/>
          <w:szCs w:val="20"/>
        </w:rPr>
        <w:t>„</w:t>
      </w:r>
      <w:r w:rsidRPr="0098675A">
        <w:rPr>
          <w:rFonts w:ascii="Sylfaen" w:hAnsi="Sylfaen" w:cs="Sylfaen"/>
          <w:bCs/>
          <w:sz w:val="20"/>
          <w:szCs w:val="20"/>
        </w:rPr>
        <w:t>სტერილური</w:t>
      </w:r>
      <w:r w:rsidRPr="003E6452">
        <w:rPr>
          <w:rFonts w:ascii="DejaVuSerif" w:hAnsi="DejaVuSerif" w:cs="DejaVuSerif"/>
          <w:bCs/>
          <w:sz w:val="20"/>
          <w:szCs w:val="20"/>
        </w:rPr>
        <w:t xml:space="preserve">“ </w:t>
      </w:r>
      <w:r w:rsidRPr="0098675A">
        <w:rPr>
          <w:rFonts w:ascii="Sylfaen" w:hAnsi="Sylfaen" w:cs="Sylfaen"/>
          <w:bCs/>
          <w:sz w:val="20"/>
          <w:szCs w:val="20"/>
        </w:rPr>
        <w:t>ზონები</w:t>
      </w:r>
      <w:r w:rsidRPr="003E6452">
        <w:rPr>
          <w:rFonts w:ascii="DejaVuSerif" w:hAnsi="DejaVuSerif" w:cs="DejaVuSerif"/>
          <w:bCs/>
          <w:sz w:val="20"/>
          <w:szCs w:val="20"/>
        </w:rPr>
        <w:t xml:space="preserve">, </w:t>
      </w:r>
      <w:r w:rsidRPr="0098675A">
        <w:rPr>
          <w:rFonts w:ascii="Sylfaen" w:hAnsi="Sylfaen" w:cs="Sylfaen"/>
          <w:bCs/>
          <w:sz w:val="20"/>
          <w:szCs w:val="20"/>
        </w:rPr>
        <w:t>მიზანშეწონილია</w:t>
      </w:r>
      <w:r w:rsidRPr="003E6452">
        <w:rPr>
          <w:rFonts w:ascii="DejaVuSerif" w:hAnsi="DejaVuSerif" w:cs="DejaVuSerif"/>
          <w:bCs/>
          <w:sz w:val="20"/>
          <w:szCs w:val="20"/>
        </w:rPr>
        <w:t>, „</w:t>
      </w:r>
      <w:r w:rsidRPr="0098675A">
        <w:rPr>
          <w:rFonts w:ascii="Sylfaen" w:hAnsi="Sylfaen" w:cs="Sylfaen"/>
          <w:bCs/>
          <w:sz w:val="20"/>
          <w:szCs w:val="20"/>
        </w:rPr>
        <w:t>ჭუჭყიან</w:t>
      </w:r>
      <w:r w:rsidRPr="003E6452">
        <w:rPr>
          <w:rFonts w:ascii="DejaVuSerif" w:hAnsi="DejaVuSerif" w:cs="DejaVuSerif"/>
          <w:bCs/>
          <w:sz w:val="20"/>
          <w:szCs w:val="20"/>
        </w:rPr>
        <w:t xml:space="preserve">“ </w:t>
      </w:r>
      <w:r w:rsidRPr="0098675A">
        <w:rPr>
          <w:rFonts w:ascii="Sylfaen" w:hAnsi="Sylfaen" w:cs="Sylfaen"/>
          <w:bCs/>
          <w:sz w:val="20"/>
          <w:szCs w:val="20"/>
        </w:rPr>
        <w:t>ზონაში</w:t>
      </w:r>
      <w:r w:rsidRPr="003E6452">
        <w:rPr>
          <w:rFonts w:ascii="DejaVuSerif" w:hAnsi="DejaVuSerif" w:cs="DejaVuSerif"/>
          <w:bCs/>
          <w:sz w:val="20"/>
          <w:szCs w:val="20"/>
        </w:rPr>
        <w:t xml:space="preserve"> </w:t>
      </w:r>
      <w:r w:rsidRPr="0098675A">
        <w:rPr>
          <w:rFonts w:ascii="Sylfaen" w:hAnsi="Sylfaen" w:cs="Sylfaen"/>
          <w:bCs/>
          <w:sz w:val="20"/>
          <w:szCs w:val="20"/>
        </w:rPr>
        <w:t>უფრო</w:t>
      </w:r>
      <w:r w:rsidRPr="003E6452">
        <w:rPr>
          <w:rFonts w:ascii="DejaVuSerif" w:hAnsi="DejaVuSerif" w:cs="DejaVuSerif"/>
          <w:bCs/>
          <w:sz w:val="20"/>
          <w:szCs w:val="20"/>
        </w:rPr>
        <w:t xml:space="preserve"> </w:t>
      </w:r>
      <w:r w:rsidRPr="0098675A">
        <w:rPr>
          <w:rFonts w:ascii="Sylfaen" w:hAnsi="Sylfaen" w:cs="Sylfaen"/>
          <w:bCs/>
          <w:sz w:val="20"/>
          <w:szCs w:val="20"/>
        </w:rPr>
        <w:t>მკვეთრად</w:t>
      </w:r>
      <w:r w:rsidRPr="003E6452">
        <w:rPr>
          <w:rFonts w:ascii="DejaVuSerif" w:hAnsi="DejaVuSerif" w:cs="DejaVuSerif"/>
          <w:bCs/>
          <w:sz w:val="20"/>
          <w:szCs w:val="20"/>
        </w:rPr>
        <w:t xml:space="preserve"> </w:t>
      </w:r>
      <w:r w:rsidRPr="0098675A">
        <w:rPr>
          <w:rFonts w:ascii="Sylfaen" w:hAnsi="Sylfaen" w:cs="Sylfaen"/>
          <w:bCs/>
          <w:sz w:val="20"/>
          <w:szCs w:val="20"/>
        </w:rPr>
        <w:t>გაიმიჯნოს</w:t>
      </w:r>
      <w:r w:rsidRPr="003E6452">
        <w:rPr>
          <w:rFonts w:ascii="DejaVuSerif" w:hAnsi="DejaVuSerif" w:cs="DejaVuSerif"/>
          <w:bCs/>
          <w:sz w:val="20"/>
          <w:szCs w:val="20"/>
        </w:rPr>
        <w:t xml:space="preserve"> (</w:t>
      </w:r>
      <w:r w:rsidRPr="0098675A">
        <w:rPr>
          <w:rFonts w:ascii="Sylfaen" w:hAnsi="Sylfaen" w:cs="Sylfaen"/>
          <w:bCs/>
          <w:sz w:val="20"/>
          <w:szCs w:val="20"/>
        </w:rPr>
        <w:t>დაშორდეს</w:t>
      </w:r>
      <w:r w:rsidRPr="003E6452">
        <w:rPr>
          <w:rFonts w:ascii="DejaVuSerif" w:hAnsi="DejaVuSerif" w:cs="DejaVuSerif"/>
          <w:bCs/>
          <w:sz w:val="20"/>
          <w:szCs w:val="20"/>
        </w:rPr>
        <w:t>)</w:t>
      </w:r>
      <w:r w:rsidR="0098675A">
        <w:rPr>
          <w:rFonts w:ascii="Sylfaen" w:hAnsi="Sylfaen" w:cs="DejaVuSerif"/>
          <w:bCs/>
          <w:sz w:val="20"/>
          <w:szCs w:val="20"/>
          <w:lang w:val="ka-GE"/>
        </w:rPr>
        <w:t xml:space="preserve"> </w:t>
      </w:r>
      <w:r w:rsidRPr="0098675A">
        <w:rPr>
          <w:rFonts w:ascii="Sylfaen" w:hAnsi="Sylfaen" w:cs="Sylfaen"/>
          <w:bCs/>
          <w:sz w:val="20"/>
          <w:szCs w:val="20"/>
        </w:rPr>
        <w:t>რეცხვისა</w:t>
      </w:r>
      <w:r w:rsidRPr="003E6452">
        <w:rPr>
          <w:rFonts w:ascii="DejaVuSerif" w:hAnsi="DejaVuSerif" w:cs="DejaVuSerif"/>
          <w:bCs/>
          <w:sz w:val="20"/>
          <w:szCs w:val="20"/>
        </w:rPr>
        <w:t xml:space="preserve"> </w:t>
      </w:r>
      <w:r w:rsidRPr="0098675A">
        <w:rPr>
          <w:rFonts w:ascii="Sylfaen" w:hAnsi="Sylfaen" w:cs="Sylfaen"/>
          <w:bCs/>
          <w:sz w:val="20"/>
          <w:szCs w:val="20"/>
        </w:rPr>
        <w:t>და</w:t>
      </w:r>
      <w:r w:rsidRPr="003E6452">
        <w:rPr>
          <w:rFonts w:ascii="DejaVuSerif" w:hAnsi="DejaVuSerif" w:cs="DejaVuSerif"/>
          <w:bCs/>
          <w:sz w:val="20"/>
          <w:szCs w:val="20"/>
        </w:rPr>
        <w:t xml:space="preserve"> </w:t>
      </w:r>
      <w:r w:rsidRPr="0098675A">
        <w:rPr>
          <w:rFonts w:ascii="Sylfaen" w:hAnsi="Sylfaen" w:cs="Sylfaen"/>
          <w:bCs/>
          <w:sz w:val="20"/>
          <w:szCs w:val="20"/>
        </w:rPr>
        <w:t>დეზინფექციის</w:t>
      </w:r>
      <w:r w:rsidRPr="003E6452">
        <w:rPr>
          <w:rFonts w:ascii="DejaVuSerif" w:hAnsi="DejaVuSerif" w:cs="DejaVuSerif"/>
          <w:bCs/>
          <w:sz w:val="20"/>
          <w:szCs w:val="20"/>
        </w:rPr>
        <w:t xml:space="preserve"> </w:t>
      </w:r>
      <w:r w:rsidRPr="0098675A">
        <w:rPr>
          <w:rFonts w:ascii="Sylfaen" w:hAnsi="Sylfaen" w:cs="Sylfaen"/>
          <w:bCs/>
          <w:sz w:val="20"/>
          <w:szCs w:val="20"/>
        </w:rPr>
        <w:t>ფაზები</w:t>
      </w:r>
      <w:r w:rsidRPr="003E6452">
        <w:rPr>
          <w:rFonts w:ascii="DejaVuSerif" w:hAnsi="DejaVuSerif" w:cs="DejaVuSerif"/>
          <w:bCs/>
          <w:sz w:val="20"/>
          <w:szCs w:val="20"/>
        </w:rPr>
        <w:t>;</w:t>
      </w:r>
    </w:p>
    <w:p w:rsidR="0098675A" w:rsidRPr="0098675A" w:rsidRDefault="0098675A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color w:val="FF0000"/>
          <w:sz w:val="20"/>
          <w:szCs w:val="20"/>
          <w:lang w:val="ka-GE"/>
        </w:rPr>
      </w:pPr>
      <w:r w:rsidRPr="0098675A">
        <w:rPr>
          <w:rFonts w:ascii="Sylfaen" w:hAnsi="Sylfaen" w:cs="DejaVuSerif"/>
          <w:bCs/>
          <w:color w:val="FF0000"/>
          <w:sz w:val="20"/>
          <w:szCs w:val="20"/>
          <w:lang w:val="ka-GE"/>
        </w:rPr>
        <w:t>სასტერილიზაციოში/</w:t>
      </w:r>
      <w:r>
        <w:rPr>
          <w:rFonts w:ascii="Sylfaen" w:hAnsi="Sylfaen" w:cs="DejaVuSerif"/>
          <w:bCs/>
          <w:color w:val="FF0000"/>
          <w:sz w:val="20"/>
          <w:szCs w:val="20"/>
          <w:lang w:val="ka-GE"/>
        </w:rPr>
        <w:t xml:space="preserve">14-16ღერძებსა და </w:t>
      </w:r>
      <w:r>
        <w:rPr>
          <w:rFonts w:ascii="Sylfaen" w:hAnsi="Sylfaen" w:cs="DejaVuSerif"/>
          <w:bCs/>
          <w:color w:val="FF0000"/>
          <w:sz w:val="20"/>
          <w:szCs w:val="20"/>
          <w:lang w:val="en-US"/>
        </w:rPr>
        <w:t>C</w:t>
      </w:r>
      <w:r w:rsidRPr="003E6452">
        <w:rPr>
          <w:rFonts w:ascii="Sylfaen" w:hAnsi="Sylfaen" w:cs="DejaVuSerif"/>
          <w:bCs/>
          <w:color w:val="FF0000"/>
          <w:sz w:val="20"/>
          <w:szCs w:val="20"/>
        </w:rPr>
        <w:t>-</w:t>
      </w:r>
      <w:r>
        <w:rPr>
          <w:rFonts w:ascii="Sylfaen" w:hAnsi="Sylfaen" w:cs="DejaVuSerif"/>
          <w:bCs/>
          <w:color w:val="FF0000"/>
          <w:sz w:val="20"/>
          <w:szCs w:val="20"/>
          <w:lang w:val="en-US"/>
        </w:rPr>
        <w:t>D</w:t>
      </w:r>
      <w:r w:rsidRPr="003E6452">
        <w:rPr>
          <w:rFonts w:ascii="Sylfaen" w:hAnsi="Sylfaen" w:cs="DejaVuSerif"/>
          <w:bCs/>
          <w:color w:val="FF0000"/>
          <w:sz w:val="20"/>
          <w:szCs w:val="20"/>
        </w:rPr>
        <w:t xml:space="preserve"> </w:t>
      </w:r>
      <w:r>
        <w:rPr>
          <w:rFonts w:ascii="Sylfaen" w:hAnsi="Sylfaen" w:cs="DejaVuSerif"/>
          <w:bCs/>
          <w:color w:val="FF0000"/>
          <w:sz w:val="20"/>
          <w:szCs w:val="20"/>
          <w:lang w:val="ka-GE"/>
        </w:rPr>
        <w:t>ღერძებს შორის/ არის სტერილური</w:t>
      </w:r>
      <w:r w:rsidR="009F030C">
        <w:rPr>
          <w:rFonts w:ascii="Sylfaen" w:hAnsi="Sylfaen" w:cs="DejaVuSerif"/>
          <w:bCs/>
          <w:color w:val="FF0000"/>
          <w:sz w:val="20"/>
          <w:szCs w:val="20"/>
          <w:lang w:val="ka-GE"/>
        </w:rPr>
        <w:t xml:space="preserve"> მასალების საწყობი, სასტერლიზაციო და რეცხვა</w:t>
      </w:r>
      <w:r w:rsidR="00EF0287">
        <w:rPr>
          <w:rFonts w:ascii="Sylfaen" w:hAnsi="Sylfaen" w:cs="DejaVuSerif"/>
          <w:bCs/>
          <w:color w:val="FF0000"/>
          <w:sz w:val="20"/>
          <w:szCs w:val="20"/>
          <w:lang w:val="ka-GE"/>
        </w:rPr>
        <w:t>-</w:t>
      </w:r>
      <w:r w:rsidR="009F030C">
        <w:rPr>
          <w:rFonts w:ascii="Sylfaen" w:hAnsi="Sylfaen" w:cs="DejaVuSerif"/>
          <w:bCs/>
          <w:color w:val="FF0000"/>
          <w:sz w:val="20"/>
          <w:szCs w:val="20"/>
          <w:lang w:val="ka-GE"/>
        </w:rPr>
        <w:t>კომპლექტაციის ზონები, რომლებიც ერთმანეთისგან პროექტის შესაბამისად ტიხრებით არის გამოყოფილი;</w:t>
      </w:r>
      <w:r w:rsidR="00A27E30">
        <w:rPr>
          <w:rFonts w:ascii="Sylfaen" w:hAnsi="Sylfaen" w:cs="DejaVuSerif"/>
          <w:bCs/>
          <w:color w:val="FF0000"/>
          <w:sz w:val="20"/>
          <w:szCs w:val="20"/>
          <w:lang w:val="ka-GE"/>
        </w:rPr>
        <w:t xml:space="preserve"> (უფრო მკვეთრად გაიმიჯნოს?????????)</w:t>
      </w:r>
      <w:r w:rsidR="004F43C8">
        <w:rPr>
          <w:rFonts w:ascii="Sylfaen" w:hAnsi="Sylfaen" w:cs="DejaVuSerif"/>
          <w:bCs/>
          <w:color w:val="FF0000"/>
          <w:sz w:val="20"/>
          <w:szCs w:val="20"/>
          <w:lang w:val="ka-GE"/>
        </w:rPr>
        <w:t xml:space="preserve"> </w:t>
      </w:r>
      <w:bookmarkStart w:id="0" w:name="_GoBack"/>
      <w:bookmarkEnd w:id="0"/>
    </w:p>
    <w:p w:rsidR="001422EF" w:rsidRPr="004F43C8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4F43C8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14. </w:t>
      </w:r>
      <w:r w:rsidRPr="004F43C8">
        <w:rPr>
          <w:rFonts w:ascii="Sylfaen" w:hAnsi="Sylfaen" w:cs="Sylfaen"/>
          <w:b/>
          <w:bCs/>
          <w:sz w:val="20"/>
          <w:szCs w:val="20"/>
          <w:lang w:val="ka-GE"/>
        </w:rPr>
        <w:t>სამედიცინო</w:t>
      </w:r>
      <w:r w:rsidRPr="004F43C8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/>
          <w:bCs/>
          <w:sz w:val="20"/>
          <w:szCs w:val="20"/>
          <w:lang w:val="ka-GE"/>
        </w:rPr>
        <w:t>ნარჩენების</w:t>
      </w:r>
      <w:r w:rsidRPr="004F43C8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/>
          <w:bCs/>
          <w:sz w:val="20"/>
          <w:szCs w:val="20"/>
          <w:lang w:val="ka-GE"/>
        </w:rPr>
        <w:t>უსაფრთხო</w:t>
      </w:r>
      <w:r w:rsidRPr="004F43C8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/>
          <w:bCs/>
          <w:sz w:val="20"/>
          <w:szCs w:val="20"/>
          <w:lang w:val="ka-GE"/>
        </w:rPr>
        <w:t>სეგრეგაციის</w:t>
      </w:r>
      <w:r w:rsidRPr="004F43C8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, </w:t>
      </w:r>
      <w:r w:rsidRPr="004F43C8">
        <w:rPr>
          <w:rFonts w:ascii="Sylfaen" w:hAnsi="Sylfaen" w:cs="Sylfaen"/>
          <w:b/>
          <w:bCs/>
          <w:sz w:val="20"/>
          <w:szCs w:val="20"/>
          <w:lang w:val="ka-GE"/>
        </w:rPr>
        <w:t>შეგროვების</w:t>
      </w:r>
      <w:r w:rsidRPr="004F43C8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, </w:t>
      </w:r>
      <w:r w:rsidRPr="004F43C8">
        <w:rPr>
          <w:rFonts w:ascii="Sylfaen" w:hAnsi="Sylfaen" w:cs="Sylfaen"/>
          <w:b/>
          <w:bCs/>
          <w:sz w:val="20"/>
          <w:szCs w:val="20"/>
          <w:lang w:val="ka-GE"/>
        </w:rPr>
        <w:t>შენახვის</w:t>
      </w:r>
      <w:r w:rsidRPr="004F43C8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, </w:t>
      </w:r>
      <w:r w:rsidRPr="004F43C8">
        <w:rPr>
          <w:rFonts w:ascii="Sylfaen" w:hAnsi="Sylfaen" w:cs="Sylfaen"/>
          <w:b/>
          <w:bCs/>
          <w:sz w:val="20"/>
          <w:szCs w:val="20"/>
          <w:lang w:val="ka-GE"/>
        </w:rPr>
        <w:t>გატანის</w:t>
      </w:r>
      <w:r w:rsidRPr="004F43C8">
        <w:rPr>
          <w:rFonts w:ascii="DejaVuSerif-Bold" w:hAnsi="DejaVuSerif-Bold" w:cs="DejaVuSerif-Bold"/>
          <w:b/>
          <w:bCs/>
          <w:sz w:val="20"/>
          <w:szCs w:val="20"/>
          <w:lang w:val="ka-GE"/>
        </w:rPr>
        <w:t>,</w:t>
      </w:r>
    </w:p>
    <w:p w:rsidR="001422EF" w:rsidRPr="004F43C8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4F43C8">
        <w:rPr>
          <w:rFonts w:ascii="Sylfaen" w:hAnsi="Sylfaen" w:cs="Sylfaen"/>
          <w:b/>
          <w:bCs/>
          <w:sz w:val="20"/>
          <w:szCs w:val="20"/>
          <w:lang w:val="ka-GE"/>
        </w:rPr>
        <w:t>უტილიზაციის</w:t>
      </w:r>
      <w:r w:rsidRPr="004F43C8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/>
          <w:bCs/>
          <w:sz w:val="20"/>
          <w:szCs w:val="20"/>
          <w:lang w:val="ka-GE"/>
        </w:rPr>
        <w:t>ან</w:t>
      </w:r>
      <w:r w:rsidRPr="004F43C8">
        <w:rPr>
          <w:rFonts w:ascii="DejaVuSerif-Bold" w:hAnsi="DejaVuSerif-Bold" w:cs="DejaVuSerif-Bold"/>
          <w:b/>
          <w:bCs/>
          <w:sz w:val="20"/>
          <w:szCs w:val="20"/>
          <w:lang w:val="ka-GE"/>
        </w:rPr>
        <w:t>/</w:t>
      </w:r>
      <w:r w:rsidRPr="004F43C8">
        <w:rPr>
          <w:rFonts w:ascii="Sylfaen" w:hAnsi="Sylfaen" w:cs="Sylfaen"/>
          <w:b/>
          <w:bCs/>
          <w:sz w:val="20"/>
          <w:szCs w:val="20"/>
          <w:lang w:val="ka-GE"/>
        </w:rPr>
        <w:t>და</w:t>
      </w:r>
      <w:r w:rsidRPr="004F43C8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/>
          <w:bCs/>
          <w:sz w:val="20"/>
          <w:szCs w:val="20"/>
          <w:lang w:val="ka-GE"/>
        </w:rPr>
        <w:t>განადგურების</w:t>
      </w:r>
      <w:r w:rsidRPr="004F43C8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/>
          <w:bCs/>
          <w:sz w:val="20"/>
          <w:szCs w:val="20"/>
          <w:lang w:val="ka-GE"/>
        </w:rPr>
        <w:t>კანონმდებლობით</w:t>
      </w:r>
      <w:r w:rsidRPr="004F43C8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/>
          <w:bCs/>
          <w:sz w:val="20"/>
          <w:szCs w:val="20"/>
          <w:lang w:val="ka-GE"/>
        </w:rPr>
        <w:t>დადგენილი</w:t>
      </w:r>
      <w:r w:rsidRPr="004F43C8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/>
          <w:bCs/>
          <w:sz w:val="20"/>
          <w:szCs w:val="20"/>
          <w:lang w:val="ka-GE"/>
        </w:rPr>
        <w:t>წესით</w:t>
      </w:r>
      <w:r w:rsidRPr="004F43C8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/>
          <w:bCs/>
          <w:sz w:val="20"/>
          <w:szCs w:val="20"/>
          <w:lang w:val="ka-GE"/>
        </w:rPr>
        <w:t>უზრუნველყოფა</w:t>
      </w:r>
    </w:p>
    <w:p w:rsidR="001422EF" w:rsidRPr="004F43C8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4F43C8">
        <w:rPr>
          <w:rFonts w:ascii="DejaVuSerif-Bold" w:hAnsi="DejaVuSerif-Bold" w:cs="DejaVuSerif-Bold"/>
          <w:b/>
          <w:bCs/>
          <w:sz w:val="20"/>
          <w:szCs w:val="20"/>
          <w:lang w:val="ka-GE"/>
        </w:rPr>
        <w:t>(</w:t>
      </w:r>
      <w:r w:rsidRPr="004F43C8">
        <w:rPr>
          <w:rFonts w:ascii="Sylfaen" w:hAnsi="Sylfaen" w:cs="Sylfaen"/>
          <w:b/>
          <w:bCs/>
          <w:sz w:val="20"/>
          <w:szCs w:val="20"/>
          <w:lang w:val="ka-GE"/>
        </w:rPr>
        <w:t>პროცესზე</w:t>
      </w:r>
      <w:r w:rsidRPr="004F43C8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/>
          <w:bCs/>
          <w:sz w:val="20"/>
          <w:szCs w:val="20"/>
          <w:lang w:val="ka-GE"/>
        </w:rPr>
        <w:t>დაკვირვება</w:t>
      </w:r>
      <w:r w:rsidRPr="004F43C8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/>
          <w:bCs/>
          <w:sz w:val="20"/>
          <w:szCs w:val="20"/>
          <w:lang w:val="ka-GE"/>
        </w:rPr>
        <w:t>და</w:t>
      </w:r>
      <w:r w:rsidRPr="004F43C8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/>
          <w:bCs/>
          <w:sz w:val="20"/>
          <w:szCs w:val="20"/>
          <w:lang w:val="ka-GE"/>
        </w:rPr>
        <w:t>წარმოდგენილი</w:t>
      </w:r>
      <w:r w:rsidRPr="004F43C8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/>
          <w:bCs/>
          <w:sz w:val="20"/>
          <w:szCs w:val="20"/>
          <w:lang w:val="ka-GE"/>
        </w:rPr>
        <w:t>დოკუმენტაციის</w:t>
      </w:r>
      <w:r w:rsidRPr="004F43C8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/>
          <w:bCs/>
          <w:sz w:val="20"/>
          <w:szCs w:val="20"/>
          <w:lang w:val="ka-GE"/>
        </w:rPr>
        <w:t>შეფასება</w:t>
      </w:r>
      <w:r w:rsidRPr="004F43C8">
        <w:rPr>
          <w:rFonts w:ascii="DejaVuSerif-Bold" w:hAnsi="DejaVuSerif-Bold" w:cs="DejaVuSerif-Bold"/>
          <w:b/>
          <w:bCs/>
          <w:sz w:val="20"/>
          <w:szCs w:val="20"/>
          <w:lang w:val="ka-GE"/>
        </w:rPr>
        <w:t>).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sz w:val="20"/>
          <w:szCs w:val="20"/>
          <w:lang w:val="ka-GE"/>
        </w:rPr>
      </w:pPr>
      <w:r w:rsidRPr="004F43C8">
        <w:rPr>
          <w:rFonts w:ascii="Sylfaen" w:hAnsi="Sylfaen" w:cs="Sylfaen"/>
          <w:bCs/>
          <w:sz w:val="20"/>
          <w:szCs w:val="20"/>
          <w:lang w:val="ka-GE"/>
        </w:rPr>
        <w:t>პროექტით</w:t>
      </w:r>
      <w:r w:rsidRPr="004F43C8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არ</w:t>
      </w:r>
      <w:r w:rsidRPr="004F43C8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არის</w:t>
      </w:r>
      <w:r w:rsidRPr="004F43C8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გამოყოფილი</w:t>
      </w:r>
      <w:r w:rsidRPr="004F43C8">
        <w:rPr>
          <w:rFonts w:ascii="DejaVuSerif" w:hAnsi="DejaVuSerif" w:cs="DejaVuSerif"/>
          <w:bCs/>
          <w:sz w:val="20"/>
          <w:szCs w:val="20"/>
          <w:lang w:val="ka-GE"/>
        </w:rPr>
        <w:t xml:space="preserve">,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ასევე</w:t>
      </w:r>
      <w:r w:rsidRPr="004F43C8">
        <w:rPr>
          <w:rFonts w:ascii="DejaVuSerif" w:hAnsi="DejaVuSerif" w:cs="DejaVuSerif"/>
          <w:bCs/>
          <w:sz w:val="20"/>
          <w:szCs w:val="20"/>
          <w:lang w:val="ka-GE"/>
        </w:rPr>
        <w:t xml:space="preserve">,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ვერ</w:t>
      </w:r>
      <w:r w:rsidRPr="004F43C8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ინახა</w:t>
      </w:r>
      <w:r w:rsidRPr="004F43C8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სათავსი</w:t>
      </w:r>
      <w:r w:rsidRPr="004F43C8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სამედიცინო</w:t>
      </w:r>
      <w:r w:rsidRPr="004F43C8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ნარჩენებისთვის</w:t>
      </w:r>
      <w:r w:rsidRPr="004F43C8">
        <w:rPr>
          <w:rFonts w:ascii="DejaVuSerif" w:hAnsi="DejaVuSerif" w:cs="DejaVuSerif"/>
          <w:bCs/>
          <w:sz w:val="20"/>
          <w:szCs w:val="20"/>
          <w:lang w:val="ka-GE"/>
        </w:rPr>
        <w:t>;</w:t>
      </w:r>
    </w:p>
    <w:p w:rsidR="009F030C" w:rsidRDefault="009F030C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color w:val="FF0000"/>
          <w:sz w:val="20"/>
          <w:szCs w:val="20"/>
          <w:lang w:val="ka-GE"/>
        </w:rPr>
      </w:pPr>
      <w:r>
        <w:rPr>
          <w:rFonts w:ascii="Sylfaen" w:hAnsi="Sylfaen" w:cs="DejaVuSerif"/>
          <w:bCs/>
          <w:color w:val="FF0000"/>
          <w:sz w:val="20"/>
          <w:szCs w:val="20"/>
          <w:lang w:val="ka-GE"/>
        </w:rPr>
        <w:t xml:space="preserve"> სამედიცინო ნარჩენებისთვის სათავსო პროექტით არ არის გათვალისწინებული;</w:t>
      </w:r>
    </w:p>
    <w:p w:rsidR="009F030C" w:rsidRDefault="009F030C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color w:val="FF0000"/>
          <w:sz w:val="20"/>
          <w:szCs w:val="20"/>
          <w:lang w:val="ka-GE"/>
        </w:rPr>
      </w:pPr>
    </w:p>
    <w:p w:rsidR="009F030C" w:rsidRPr="009F030C" w:rsidRDefault="009F030C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color w:val="FF0000"/>
          <w:sz w:val="20"/>
          <w:szCs w:val="20"/>
          <w:lang w:val="ka-GE"/>
        </w:rPr>
      </w:pPr>
    </w:p>
    <w:p w:rsidR="009F030C" w:rsidRPr="009F030C" w:rsidRDefault="009F030C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sz w:val="20"/>
          <w:szCs w:val="20"/>
          <w:lang w:val="ka-GE"/>
        </w:rPr>
      </w:pPr>
    </w:p>
    <w:p w:rsidR="00EF0287" w:rsidRDefault="00EF0287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-Bold"/>
          <w:b/>
          <w:bCs/>
          <w:sz w:val="20"/>
          <w:szCs w:val="20"/>
          <w:lang w:val="ka-GE"/>
        </w:rPr>
      </w:pPr>
    </w:p>
    <w:p w:rsidR="00EF0287" w:rsidRDefault="00EF0287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-Bold"/>
          <w:b/>
          <w:bCs/>
          <w:sz w:val="20"/>
          <w:szCs w:val="20"/>
          <w:lang w:val="ka-GE"/>
        </w:rPr>
      </w:pPr>
    </w:p>
    <w:p w:rsidR="001422EF" w:rsidRPr="004F43C8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4F43C8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16. </w:t>
      </w:r>
      <w:r w:rsidRPr="004F43C8">
        <w:rPr>
          <w:rFonts w:ascii="Sylfaen" w:hAnsi="Sylfaen" w:cs="Sylfaen"/>
          <w:b/>
          <w:bCs/>
          <w:sz w:val="20"/>
          <w:szCs w:val="20"/>
          <w:lang w:val="ka-GE"/>
        </w:rPr>
        <w:t>სათავსთა</w:t>
      </w:r>
      <w:r w:rsidRPr="004F43C8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/>
          <w:bCs/>
          <w:sz w:val="20"/>
          <w:szCs w:val="20"/>
          <w:lang w:val="ka-GE"/>
        </w:rPr>
        <w:t>განლაგება</w:t>
      </w:r>
      <w:r w:rsidRPr="004F43C8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, </w:t>
      </w:r>
      <w:r w:rsidRPr="004F43C8">
        <w:rPr>
          <w:rFonts w:ascii="Sylfaen" w:hAnsi="Sylfaen" w:cs="Sylfaen"/>
          <w:b/>
          <w:bCs/>
          <w:sz w:val="20"/>
          <w:szCs w:val="20"/>
          <w:lang w:val="ka-GE"/>
        </w:rPr>
        <w:t>რომელიც</w:t>
      </w:r>
      <w:r w:rsidRPr="004F43C8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/>
          <w:bCs/>
          <w:sz w:val="20"/>
          <w:szCs w:val="20"/>
          <w:lang w:val="ka-GE"/>
        </w:rPr>
        <w:t>უზრუნველყოფს</w:t>
      </w:r>
      <w:r w:rsidRPr="004F43C8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/>
          <w:bCs/>
          <w:sz w:val="20"/>
          <w:szCs w:val="20"/>
          <w:lang w:val="ka-GE"/>
        </w:rPr>
        <w:t>პაციენტისა</w:t>
      </w:r>
      <w:r w:rsidRPr="004F43C8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/>
          <w:bCs/>
          <w:sz w:val="20"/>
          <w:szCs w:val="20"/>
          <w:lang w:val="ka-GE"/>
        </w:rPr>
        <w:t>და</w:t>
      </w:r>
      <w:r w:rsidRPr="004F43C8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/>
          <w:bCs/>
          <w:sz w:val="20"/>
          <w:szCs w:val="20"/>
          <w:lang w:val="ka-GE"/>
        </w:rPr>
        <w:t>პერსონალის</w:t>
      </w:r>
      <w:r w:rsidRPr="004F43C8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/>
          <w:bCs/>
          <w:sz w:val="20"/>
          <w:szCs w:val="20"/>
          <w:lang w:val="ka-GE"/>
        </w:rPr>
        <w:t>მოძრაობის</w:t>
      </w:r>
    </w:p>
    <w:p w:rsidR="001422EF" w:rsidRPr="004F43C8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4F43C8">
        <w:rPr>
          <w:rFonts w:ascii="Sylfaen" w:hAnsi="Sylfaen" w:cs="Sylfaen"/>
          <w:b/>
          <w:bCs/>
          <w:sz w:val="20"/>
          <w:szCs w:val="20"/>
          <w:lang w:val="ka-GE"/>
        </w:rPr>
        <w:t>ნაკადურობას</w:t>
      </w:r>
      <w:r w:rsidRPr="004F43C8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, </w:t>
      </w:r>
      <w:r w:rsidRPr="004F43C8">
        <w:rPr>
          <w:rFonts w:ascii="Sylfaen" w:hAnsi="Sylfaen" w:cs="Sylfaen"/>
          <w:b/>
          <w:bCs/>
          <w:sz w:val="20"/>
          <w:szCs w:val="20"/>
          <w:lang w:val="ka-GE"/>
        </w:rPr>
        <w:t>რათა</w:t>
      </w:r>
      <w:r w:rsidRPr="004F43C8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/>
          <w:bCs/>
          <w:sz w:val="20"/>
          <w:szCs w:val="20"/>
          <w:lang w:val="ka-GE"/>
        </w:rPr>
        <w:t>არ</w:t>
      </w:r>
      <w:r w:rsidRPr="004F43C8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/>
          <w:bCs/>
          <w:sz w:val="20"/>
          <w:szCs w:val="20"/>
          <w:lang w:val="ka-GE"/>
        </w:rPr>
        <w:t>მოხდეს</w:t>
      </w:r>
      <w:r w:rsidRPr="004F43C8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„</w:t>
      </w:r>
      <w:r w:rsidRPr="004F43C8">
        <w:rPr>
          <w:rFonts w:ascii="Sylfaen" w:hAnsi="Sylfaen" w:cs="Sylfaen"/>
          <w:b/>
          <w:bCs/>
          <w:sz w:val="20"/>
          <w:szCs w:val="20"/>
          <w:lang w:val="ka-GE"/>
        </w:rPr>
        <w:t>სუფთა</w:t>
      </w:r>
      <w:r w:rsidRPr="004F43C8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“ </w:t>
      </w:r>
      <w:r w:rsidRPr="004F43C8">
        <w:rPr>
          <w:rFonts w:ascii="Sylfaen" w:hAnsi="Sylfaen" w:cs="Sylfaen"/>
          <w:b/>
          <w:bCs/>
          <w:sz w:val="20"/>
          <w:szCs w:val="20"/>
          <w:lang w:val="ka-GE"/>
        </w:rPr>
        <w:t>და</w:t>
      </w:r>
      <w:r w:rsidRPr="004F43C8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„</w:t>
      </w:r>
      <w:r w:rsidRPr="004F43C8">
        <w:rPr>
          <w:rFonts w:ascii="Sylfaen" w:hAnsi="Sylfaen" w:cs="Sylfaen"/>
          <w:b/>
          <w:bCs/>
          <w:sz w:val="20"/>
          <w:szCs w:val="20"/>
          <w:lang w:val="ka-GE"/>
        </w:rPr>
        <w:t>ჭუჭყიანი</w:t>
      </w:r>
      <w:r w:rsidRPr="004F43C8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“ </w:t>
      </w:r>
      <w:r w:rsidRPr="004F43C8">
        <w:rPr>
          <w:rFonts w:ascii="Sylfaen" w:hAnsi="Sylfaen" w:cs="Sylfaen"/>
          <w:b/>
          <w:bCs/>
          <w:sz w:val="20"/>
          <w:szCs w:val="20"/>
          <w:lang w:val="ka-GE"/>
        </w:rPr>
        <w:t>ზონების</w:t>
      </w:r>
      <w:r w:rsidRPr="004F43C8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/>
          <w:bCs/>
          <w:sz w:val="20"/>
          <w:szCs w:val="20"/>
          <w:lang w:val="ka-GE"/>
        </w:rPr>
        <w:t>გადაკვეთა</w:t>
      </w:r>
      <w:r w:rsidRPr="004F43C8">
        <w:rPr>
          <w:rFonts w:ascii="DejaVuSerif-Bold" w:hAnsi="DejaVuSerif-Bold" w:cs="DejaVuSerif-Bold"/>
          <w:b/>
          <w:bCs/>
          <w:sz w:val="20"/>
          <w:szCs w:val="20"/>
          <w:lang w:val="ka-GE"/>
        </w:rPr>
        <w:t>.</w:t>
      </w:r>
    </w:p>
    <w:p w:rsidR="001422EF" w:rsidRPr="004F43C8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Cs/>
          <w:sz w:val="20"/>
          <w:szCs w:val="20"/>
          <w:lang w:val="ka-GE"/>
        </w:rPr>
      </w:pPr>
      <w:r w:rsidRPr="004F43C8">
        <w:rPr>
          <w:rFonts w:ascii="Sylfaen" w:hAnsi="Sylfaen" w:cs="Sylfaen"/>
          <w:bCs/>
          <w:sz w:val="20"/>
          <w:szCs w:val="20"/>
          <w:lang w:val="ka-GE"/>
        </w:rPr>
        <w:t>სივრცეების</w:t>
      </w:r>
      <w:r w:rsidRPr="004F43C8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არასწორი</w:t>
      </w:r>
      <w:r w:rsidRPr="004F43C8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დაგეგმარების</w:t>
      </w:r>
      <w:r w:rsidRPr="004F43C8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გამო</w:t>
      </w:r>
      <w:r w:rsidRPr="004F43C8">
        <w:rPr>
          <w:rFonts w:ascii="DejaVuSerif" w:hAnsi="DejaVuSerif" w:cs="DejaVuSerif"/>
          <w:bCs/>
          <w:sz w:val="20"/>
          <w:szCs w:val="20"/>
          <w:lang w:val="ka-GE"/>
        </w:rPr>
        <w:t xml:space="preserve">,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შესაძლებელია</w:t>
      </w:r>
      <w:r w:rsidRPr="004F43C8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მოხდეს</w:t>
      </w:r>
      <w:r w:rsidRPr="004F43C8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სხვადასხვა</w:t>
      </w:r>
      <w:r w:rsidRPr="004F43C8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ფუნქციური</w:t>
      </w:r>
    </w:p>
    <w:p w:rsidR="001422EF" w:rsidRPr="004F43C8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Cs/>
          <w:sz w:val="20"/>
          <w:szCs w:val="20"/>
          <w:lang w:val="ka-GE"/>
        </w:rPr>
      </w:pPr>
      <w:r w:rsidRPr="004F43C8">
        <w:rPr>
          <w:rFonts w:ascii="Sylfaen" w:hAnsi="Sylfaen" w:cs="Sylfaen"/>
          <w:bCs/>
          <w:sz w:val="20"/>
          <w:szCs w:val="20"/>
          <w:lang w:val="ka-GE"/>
        </w:rPr>
        <w:t>ნაკადების</w:t>
      </w:r>
      <w:r w:rsidRPr="004F43C8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კვეთა</w:t>
      </w:r>
      <w:r w:rsidRPr="004F43C8">
        <w:rPr>
          <w:rFonts w:ascii="DejaVuSerif" w:hAnsi="DejaVuSerif" w:cs="DejaVuSerif"/>
          <w:bCs/>
          <w:sz w:val="20"/>
          <w:szCs w:val="20"/>
          <w:lang w:val="ka-GE"/>
        </w:rPr>
        <w:t xml:space="preserve">.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კერძოდ</w:t>
      </w:r>
      <w:r w:rsidRPr="004F43C8">
        <w:rPr>
          <w:rFonts w:ascii="DejaVuSerif" w:hAnsi="DejaVuSerif" w:cs="DejaVuSerif"/>
          <w:bCs/>
          <w:sz w:val="20"/>
          <w:szCs w:val="20"/>
          <w:lang w:val="ka-GE"/>
        </w:rPr>
        <w:t xml:space="preserve">,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სასტერილიზაციოში</w:t>
      </w:r>
      <w:r w:rsidRPr="004F43C8">
        <w:rPr>
          <w:rFonts w:ascii="DejaVuSerif" w:hAnsi="DejaVuSerif" w:cs="DejaVuSerif"/>
          <w:bCs/>
          <w:sz w:val="20"/>
          <w:szCs w:val="20"/>
          <w:lang w:val="ka-GE"/>
        </w:rPr>
        <w:t xml:space="preserve"> „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ჭუჭყიანი</w:t>
      </w:r>
      <w:r w:rsidRPr="004F43C8">
        <w:rPr>
          <w:rFonts w:ascii="DejaVuSerif" w:hAnsi="DejaVuSerif" w:cs="DejaVuSerif"/>
          <w:bCs/>
          <w:sz w:val="20"/>
          <w:szCs w:val="20"/>
          <w:lang w:val="ka-GE"/>
        </w:rPr>
        <w:t xml:space="preserve">“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ზონის</w:t>
      </w:r>
      <w:r w:rsidRPr="004F43C8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შესასვლელთან</w:t>
      </w:r>
      <w:r w:rsidRPr="004F43C8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ადგილი</w:t>
      </w:r>
      <w:r w:rsidRPr="004F43C8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აქვს</w:t>
      </w:r>
    </w:p>
    <w:p w:rsidR="001422EF" w:rsidRPr="004F43C8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Cs/>
          <w:sz w:val="20"/>
          <w:szCs w:val="20"/>
          <w:lang w:val="ka-GE"/>
        </w:rPr>
      </w:pPr>
      <w:r w:rsidRPr="004F43C8">
        <w:rPr>
          <w:rFonts w:ascii="DejaVuSerif" w:hAnsi="DejaVuSerif" w:cs="DejaVuSerif"/>
          <w:bCs/>
          <w:sz w:val="20"/>
          <w:szCs w:val="20"/>
          <w:lang w:val="ka-GE"/>
        </w:rPr>
        <w:t>„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ჭუჭყიანი</w:t>
      </w:r>
      <w:r w:rsidRPr="004F43C8">
        <w:rPr>
          <w:rFonts w:ascii="DejaVuSerif" w:hAnsi="DejaVuSerif" w:cs="DejaVuSerif"/>
          <w:bCs/>
          <w:sz w:val="20"/>
          <w:szCs w:val="20"/>
          <w:lang w:val="ka-GE"/>
        </w:rPr>
        <w:t xml:space="preserve">“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ინსტრუმენტების</w:t>
      </w:r>
      <w:r w:rsidRPr="004F43C8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და</w:t>
      </w:r>
      <w:r w:rsidRPr="004F43C8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პაციენტა</w:t>
      </w:r>
      <w:r w:rsidRPr="004F43C8">
        <w:rPr>
          <w:rFonts w:ascii="DejaVuSerif" w:hAnsi="DejaVuSerif" w:cs="DejaVuSerif"/>
          <w:bCs/>
          <w:sz w:val="20"/>
          <w:szCs w:val="20"/>
          <w:lang w:val="ka-GE"/>
        </w:rPr>
        <w:t>/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სამედიცინო</w:t>
      </w:r>
      <w:r w:rsidRPr="004F43C8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პერსონალის</w:t>
      </w:r>
      <w:r w:rsidRPr="004F43C8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ნაკადების</w:t>
      </w:r>
      <w:r w:rsidRPr="004F43C8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კვეთას</w:t>
      </w:r>
      <w:r w:rsidRPr="004F43C8">
        <w:rPr>
          <w:rFonts w:ascii="DejaVuSerif" w:hAnsi="DejaVuSerif" w:cs="DejaVuSerif"/>
          <w:bCs/>
          <w:sz w:val="20"/>
          <w:szCs w:val="20"/>
          <w:lang w:val="ka-GE"/>
        </w:rPr>
        <w:t>.</w:t>
      </w:r>
    </w:p>
    <w:p w:rsidR="001422EF" w:rsidRPr="004F43C8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/>
          <w:bCs/>
          <w:sz w:val="20"/>
          <w:szCs w:val="20"/>
          <w:lang w:val="ka-GE"/>
        </w:rPr>
      </w:pPr>
      <w:r w:rsidRPr="004F43C8">
        <w:rPr>
          <w:rFonts w:ascii="Sylfaen" w:hAnsi="Sylfaen" w:cs="Sylfaen"/>
          <w:bCs/>
          <w:sz w:val="20"/>
          <w:szCs w:val="20"/>
          <w:lang w:val="ka-GE"/>
        </w:rPr>
        <w:t>მიზანშეწონილია</w:t>
      </w:r>
      <w:r w:rsidRPr="004F43C8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ეს</w:t>
      </w:r>
      <w:r w:rsidRPr="004F43C8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სივრცეები</w:t>
      </w:r>
      <w:r w:rsidRPr="004F43C8">
        <w:rPr>
          <w:rFonts w:ascii="DejaVuSerif" w:hAnsi="DejaVuSerif" w:cs="DejaVuSerif"/>
          <w:bCs/>
          <w:sz w:val="20"/>
          <w:szCs w:val="20"/>
          <w:lang w:val="ka-GE"/>
        </w:rPr>
        <w:t>/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ნაკადები</w:t>
      </w:r>
      <w:r w:rsidRPr="004F43C8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გაიმიჯნოს</w:t>
      </w:r>
      <w:r w:rsidRPr="004F43C8">
        <w:rPr>
          <w:rFonts w:ascii="DejaVuSerif" w:hAnsi="DejaVuSerif" w:cs="DejaVuSerif"/>
          <w:bCs/>
          <w:sz w:val="20"/>
          <w:szCs w:val="20"/>
          <w:lang w:val="ka-GE"/>
        </w:rPr>
        <w:t>.</w:t>
      </w:r>
    </w:p>
    <w:p w:rsidR="001422EF" w:rsidRPr="004F43C8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ans" w:hAnsi="DejaVuSerif-Bold" w:cs="DejaVuSans"/>
          <w:bCs/>
          <w:sz w:val="20"/>
          <w:szCs w:val="20"/>
          <w:lang w:val="ka-GE"/>
        </w:rPr>
      </w:pPr>
      <w:r w:rsidRPr="004F43C8">
        <w:rPr>
          <w:rFonts w:ascii="LiberationSerif" w:hAnsi="LiberationSerif" w:cs="LiberationSerif"/>
          <w:bCs/>
          <w:sz w:val="20"/>
          <w:szCs w:val="20"/>
          <w:lang w:val="ka-GE"/>
        </w:rPr>
        <w:t>EMERGENCY-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ის</w:t>
      </w:r>
      <w:r w:rsidRPr="004F43C8">
        <w:rPr>
          <w:rFonts w:ascii="DejaVuSans" w:hAnsi="DejaVuSerif-Bold" w:cs="DejaVuSans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განყოფილებაში</w:t>
      </w:r>
      <w:r w:rsidRPr="004F43C8">
        <w:rPr>
          <w:rFonts w:ascii="DejaVuSans" w:hAnsi="DejaVuSerif-Bold" w:cs="DejaVuSans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არსებული</w:t>
      </w:r>
      <w:r w:rsidRPr="004F43C8">
        <w:rPr>
          <w:rFonts w:ascii="DejaVuSans" w:hAnsi="DejaVuSerif-Bold" w:cs="DejaVuSans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ორი</w:t>
      </w:r>
      <w:r w:rsidRPr="004F43C8">
        <w:rPr>
          <w:rFonts w:ascii="DejaVuSans" w:hAnsi="DejaVuSerif-Bold" w:cs="DejaVuSans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საოპერაციოს</w:t>
      </w:r>
      <w:r w:rsidRPr="004F43C8">
        <w:rPr>
          <w:rFonts w:ascii="DejaVuSans" w:hAnsi="DejaVuSerif-Bold" w:cs="DejaVuSans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მიმდებარედ</w:t>
      </w:r>
      <w:r w:rsidRPr="004F43C8">
        <w:rPr>
          <w:rFonts w:ascii="DejaVuSans" w:hAnsi="DejaVuSerif-Bold" w:cs="DejaVuSans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განთავსებულია</w:t>
      </w:r>
    </w:p>
    <w:p w:rsidR="001422EF" w:rsidRPr="004F43C8" w:rsidRDefault="001422EF" w:rsidP="001422EF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bCs/>
          <w:sz w:val="20"/>
          <w:szCs w:val="20"/>
          <w:lang w:val="ka-GE"/>
        </w:rPr>
      </w:pPr>
      <w:r w:rsidRPr="004F43C8">
        <w:rPr>
          <w:rFonts w:ascii="Sylfaen" w:hAnsi="Sylfaen" w:cs="Sylfaen"/>
          <w:bCs/>
          <w:sz w:val="20"/>
          <w:szCs w:val="20"/>
          <w:lang w:val="ka-GE"/>
        </w:rPr>
        <w:t>სასტერილიზაციო</w:t>
      </w:r>
      <w:r w:rsidRPr="004F43C8">
        <w:rPr>
          <w:rFonts w:ascii="LiberationSerif" w:hAnsi="LiberationSerif" w:cs="LiberationSerif"/>
          <w:bCs/>
          <w:sz w:val="20"/>
          <w:szCs w:val="20"/>
          <w:lang w:val="ka-GE"/>
        </w:rPr>
        <w:t xml:space="preserve">.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სასტრილიზაციოს</w:t>
      </w:r>
      <w:r w:rsidRPr="004F43C8">
        <w:rPr>
          <w:rFonts w:ascii="DejaVuSans" w:hAnsi="DejaVuSerif-Bold" w:cs="DejaVuSans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არასწორი</w:t>
      </w:r>
      <w:r w:rsidRPr="004F43C8">
        <w:rPr>
          <w:rFonts w:ascii="DejaVuSans" w:hAnsi="DejaVuSerif-Bold" w:cs="DejaVuSans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დაგეგმარების</w:t>
      </w:r>
      <w:r w:rsidRPr="004F43C8">
        <w:rPr>
          <w:rFonts w:ascii="DejaVuSans" w:hAnsi="DejaVuSerif-Bold" w:cs="DejaVuSans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გამო</w:t>
      </w:r>
      <w:r w:rsidRPr="004F43C8">
        <w:rPr>
          <w:rFonts w:ascii="LiberationSerif" w:hAnsi="LiberationSerif" w:cs="LiberationSerif"/>
          <w:bCs/>
          <w:sz w:val="20"/>
          <w:szCs w:val="20"/>
          <w:lang w:val="ka-GE"/>
        </w:rPr>
        <w:t xml:space="preserve">,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მოხდება</w:t>
      </w:r>
      <w:r w:rsidRPr="004F43C8">
        <w:rPr>
          <w:rFonts w:ascii="DejaVuSans" w:hAnsi="DejaVuSerif-Bold" w:cs="DejaVuSans"/>
          <w:bCs/>
          <w:sz w:val="20"/>
          <w:szCs w:val="20"/>
          <w:lang w:val="ka-GE"/>
        </w:rPr>
        <w:t xml:space="preserve"> </w:t>
      </w:r>
      <w:r w:rsidRPr="004F43C8">
        <w:rPr>
          <w:rFonts w:ascii="LiberationSerif" w:hAnsi="LiberationSerif" w:cs="LiberationSerif"/>
          <w:bCs/>
          <w:sz w:val="20"/>
          <w:szCs w:val="20"/>
          <w:lang w:val="ka-GE"/>
        </w:rPr>
        <w:t>„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სუფთა</w:t>
      </w:r>
      <w:r w:rsidRPr="004F43C8">
        <w:rPr>
          <w:rFonts w:ascii="LiberationSerif" w:hAnsi="LiberationSerif" w:cs="LiberationSerif"/>
          <w:bCs/>
          <w:sz w:val="20"/>
          <w:szCs w:val="20"/>
          <w:lang w:val="ka-GE"/>
        </w:rPr>
        <w:t xml:space="preserve">“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და</w:t>
      </w:r>
      <w:r w:rsidRPr="004F43C8">
        <w:rPr>
          <w:rFonts w:ascii="DejaVuSans" w:hAnsi="DejaVuSerif-Bold" w:cs="DejaVuSans"/>
          <w:bCs/>
          <w:sz w:val="20"/>
          <w:szCs w:val="20"/>
          <w:lang w:val="ka-GE"/>
        </w:rPr>
        <w:t xml:space="preserve"> </w:t>
      </w:r>
      <w:r w:rsidRPr="004F43C8">
        <w:rPr>
          <w:rFonts w:ascii="LiberationSerif" w:hAnsi="LiberationSerif" w:cs="LiberationSerif"/>
          <w:bCs/>
          <w:sz w:val="20"/>
          <w:szCs w:val="20"/>
          <w:lang w:val="ka-GE"/>
        </w:rPr>
        <w:t>„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ჭუჭყიანი</w:t>
      </w:r>
      <w:r w:rsidRPr="004F43C8">
        <w:rPr>
          <w:rFonts w:ascii="LiberationSerif" w:hAnsi="LiberationSerif" w:cs="LiberationSerif"/>
          <w:bCs/>
          <w:sz w:val="20"/>
          <w:szCs w:val="20"/>
          <w:lang w:val="ka-GE"/>
        </w:rPr>
        <w:t>“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LiberationSerif"/>
          <w:bCs/>
          <w:sz w:val="20"/>
          <w:szCs w:val="20"/>
          <w:lang w:val="ka-GE"/>
        </w:rPr>
      </w:pPr>
      <w:r w:rsidRPr="004F43C8">
        <w:rPr>
          <w:rFonts w:ascii="Sylfaen" w:hAnsi="Sylfaen" w:cs="Sylfaen"/>
          <w:bCs/>
          <w:sz w:val="20"/>
          <w:szCs w:val="20"/>
          <w:lang w:val="ka-GE"/>
        </w:rPr>
        <w:t>ზონების</w:t>
      </w:r>
      <w:r w:rsidRPr="004F43C8">
        <w:rPr>
          <w:rFonts w:ascii="LiberationSerif" w:hAnsi="LiberationSerif" w:cs="LiberationSerif"/>
          <w:bCs/>
          <w:sz w:val="20"/>
          <w:szCs w:val="20"/>
          <w:lang w:val="ka-GE"/>
        </w:rPr>
        <w:t>/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ნაკადების</w:t>
      </w:r>
      <w:r w:rsidRPr="004F43C8">
        <w:rPr>
          <w:rFonts w:ascii="DejaVuSans" w:hAnsi="DejaVuSerif-Bold" w:cs="DejaVuSans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კვეთა</w:t>
      </w:r>
      <w:r w:rsidRPr="004F43C8">
        <w:rPr>
          <w:rFonts w:ascii="LiberationSerif" w:hAnsi="LiberationSerif" w:cs="LiberationSerif"/>
          <w:bCs/>
          <w:sz w:val="20"/>
          <w:szCs w:val="20"/>
          <w:lang w:val="ka-GE"/>
        </w:rPr>
        <w:t xml:space="preserve">.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გამომდინარე</w:t>
      </w:r>
      <w:r w:rsidRPr="004F43C8">
        <w:rPr>
          <w:rFonts w:ascii="DejaVuSans" w:hAnsi="DejaVuSerif-Bold" w:cs="DejaVuSans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იქედან</w:t>
      </w:r>
      <w:r w:rsidRPr="004F43C8">
        <w:rPr>
          <w:rFonts w:ascii="LiberationSerif" w:hAnsi="LiberationSerif" w:cs="LiberationSerif"/>
          <w:bCs/>
          <w:sz w:val="20"/>
          <w:szCs w:val="20"/>
          <w:lang w:val="ka-GE"/>
        </w:rPr>
        <w:t xml:space="preserve">,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რომ</w:t>
      </w:r>
      <w:r w:rsidRPr="004F43C8">
        <w:rPr>
          <w:rFonts w:ascii="DejaVuSans" w:hAnsi="DejaVuSerif-Bold" w:cs="DejaVuSans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კლინიკას</w:t>
      </w:r>
      <w:r w:rsidRPr="004F43C8">
        <w:rPr>
          <w:rFonts w:ascii="DejaVuSans" w:hAnsi="DejaVuSerif-Bold" w:cs="DejaVuSans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გააჩნია</w:t>
      </w:r>
      <w:r w:rsidRPr="004F43C8">
        <w:rPr>
          <w:rFonts w:ascii="DejaVuSans" w:hAnsi="DejaVuSerif-Bold" w:cs="DejaVuSans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ცენტრალური</w:t>
      </w:r>
      <w:r w:rsidRPr="004F43C8">
        <w:rPr>
          <w:rFonts w:ascii="DejaVuSans" w:hAnsi="DejaVuSerif-Bold" w:cs="DejaVuSans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სასტერილიზაციო</w:t>
      </w:r>
      <w:r w:rsidRPr="004F43C8">
        <w:rPr>
          <w:rFonts w:ascii="LiberationSerif" w:hAnsi="LiberationSerif" w:cs="LiberationSerif"/>
          <w:bCs/>
          <w:sz w:val="20"/>
          <w:szCs w:val="20"/>
          <w:lang w:val="ka-GE"/>
        </w:rPr>
        <w:t>,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მიზანშეწონილი</w:t>
      </w:r>
      <w:r w:rsidRPr="004F43C8">
        <w:rPr>
          <w:rFonts w:ascii="DejaVuSans" w:hAnsi="DejaVuSerif-Bold" w:cs="DejaVuSans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იქნება</w:t>
      </w:r>
      <w:r w:rsidRPr="004F43C8">
        <w:rPr>
          <w:rFonts w:ascii="DejaVuSans" w:hAnsi="DejaVuSerif-Bold" w:cs="DejaVuSans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აღნიშნული</w:t>
      </w:r>
      <w:r w:rsidRPr="004F43C8">
        <w:rPr>
          <w:rFonts w:ascii="DejaVuSans" w:hAnsi="DejaVuSerif-Bold" w:cs="DejaVuSans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სათავსისის</w:t>
      </w:r>
      <w:r w:rsidRPr="004F43C8">
        <w:rPr>
          <w:rFonts w:ascii="DejaVuSans" w:hAnsi="DejaVuSerif-Bold" w:cs="DejaVuSans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გამოყენება</w:t>
      </w:r>
      <w:r w:rsidRPr="004F43C8">
        <w:rPr>
          <w:rFonts w:ascii="DejaVuSans" w:hAnsi="DejaVuSerif-Bold" w:cs="DejaVuSans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სტერილური</w:t>
      </w:r>
      <w:r w:rsidRPr="004F43C8">
        <w:rPr>
          <w:rFonts w:ascii="DejaVuSans" w:hAnsi="DejaVuSerif-Bold" w:cs="DejaVuSans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მასალების</w:t>
      </w:r>
      <w:r w:rsidRPr="004F43C8">
        <w:rPr>
          <w:rFonts w:ascii="DejaVuSans" w:hAnsi="DejaVuSerif-Bold" w:cs="DejaVuSans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შესანახ</w:t>
      </w:r>
      <w:r w:rsidRPr="004F43C8">
        <w:rPr>
          <w:rFonts w:ascii="DejaVuSans" w:hAnsi="DejaVuSerif-Bold" w:cs="DejaVuSans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ოთახად</w:t>
      </w:r>
      <w:r w:rsidRPr="004F43C8">
        <w:rPr>
          <w:rFonts w:ascii="LiberationSerif" w:hAnsi="LiberationSerif" w:cs="LiberationSerif"/>
          <w:bCs/>
          <w:sz w:val="20"/>
          <w:szCs w:val="20"/>
          <w:lang w:val="ka-GE"/>
        </w:rPr>
        <w:t>,</w:t>
      </w:r>
      <w:r w:rsidR="007E0CF9">
        <w:rPr>
          <w:rFonts w:ascii="Sylfaen" w:hAnsi="Sylfaen" w:cs="LiberationSerif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საიდანაც</w:t>
      </w:r>
      <w:r w:rsidRPr="004F43C8">
        <w:rPr>
          <w:rFonts w:ascii="DejaVuSans" w:hAnsi="DejaVuSerif-Bold" w:cs="DejaVuSans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მოხდება</w:t>
      </w:r>
      <w:r w:rsidRPr="004F43C8">
        <w:rPr>
          <w:rFonts w:ascii="DejaVuSans" w:hAnsi="DejaVuSerif-Bold" w:cs="DejaVuSans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საოპერაციოებში</w:t>
      </w:r>
      <w:r w:rsidRPr="004F43C8">
        <w:rPr>
          <w:rFonts w:ascii="DejaVuSans" w:hAnsi="DejaVuSerif-Bold" w:cs="DejaVuSans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სტერილური</w:t>
      </w:r>
      <w:r w:rsidRPr="004F43C8">
        <w:rPr>
          <w:rFonts w:ascii="DejaVuSans" w:hAnsi="DejaVuSerif-Bold" w:cs="DejaVuSans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მასალის</w:t>
      </w:r>
      <w:r w:rsidRPr="004F43C8">
        <w:rPr>
          <w:rFonts w:ascii="DejaVuSans" w:hAnsi="DejaVuSerif-Bold" w:cs="DejaVuSans"/>
          <w:bCs/>
          <w:sz w:val="20"/>
          <w:szCs w:val="20"/>
          <w:lang w:val="ka-GE"/>
        </w:rPr>
        <w:t xml:space="preserve"> </w:t>
      </w:r>
      <w:r w:rsidRPr="004F43C8">
        <w:rPr>
          <w:rFonts w:ascii="Sylfaen" w:hAnsi="Sylfaen" w:cs="Sylfaen"/>
          <w:bCs/>
          <w:sz w:val="20"/>
          <w:szCs w:val="20"/>
          <w:lang w:val="ka-GE"/>
        </w:rPr>
        <w:t>გადაწოდება</w:t>
      </w:r>
      <w:r w:rsidRPr="004F43C8">
        <w:rPr>
          <w:rFonts w:ascii="LiberationSerif" w:hAnsi="LiberationSerif" w:cs="LiberationSerif"/>
          <w:bCs/>
          <w:sz w:val="20"/>
          <w:szCs w:val="20"/>
          <w:lang w:val="ka-GE"/>
        </w:rPr>
        <w:t>;</w:t>
      </w:r>
    </w:p>
    <w:p w:rsidR="007E0CF9" w:rsidRPr="007E0CF9" w:rsidRDefault="007E0CF9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LiberationSerif"/>
          <w:bCs/>
          <w:color w:val="FF0000"/>
          <w:sz w:val="20"/>
          <w:szCs w:val="20"/>
          <w:lang w:val="ka-GE"/>
        </w:rPr>
      </w:pPr>
      <w:r>
        <w:rPr>
          <w:rFonts w:ascii="Sylfaen" w:hAnsi="Sylfaen" w:cs="LiberationSerif"/>
          <w:bCs/>
          <w:sz w:val="20"/>
          <w:szCs w:val="20"/>
          <w:lang w:val="ka-GE"/>
        </w:rPr>
        <w:t xml:space="preserve">   </w:t>
      </w:r>
      <w:r w:rsidRPr="004F43C8">
        <w:rPr>
          <w:rFonts w:ascii="Sylfaen" w:hAnsi="Sylfaen" w:cs="LiberationSerif"/>
          <w:bCs/>
          <w:color w:val="FF0000"/>
          <w:sz w:val="20"/>
          <w:szCs w:val="20"/>
          <w:lang w:val="ka-GE"/>
        </w:rPr>
        <w:t xml:space="preserve">D </w:t>
      </w:r>
      <w:r>
        <w:rPr>
          <w:rFonts w:ascii="Sylfaen" w:hAnsi="Sylfaen" w:cs="LiberationSerif"/>
          <w:bCs/>
          <w:color w:val="FF0000"/>
          <w:sz w:val="20"/>
          <w:szCs w:val="20"/>
          <w:lang w:val="ka-GE"/>
        </w:rPr>
        <w:t xml:space="preserve"> ბლოკის </w:t>
      </w:r>
      <w:r w:rsidRPr="004F43C8">
        <w:rPr>
          <w:rFonts w:ascii="Sylfaen" w:hAnsi="Sylfaen" w:cs="LiberationSerif"/>
          <w:bCs/>
          <w:color w:val="FF0000"/>
          <w:sz w:val="20"/>
          <w:szCs w:val="20"/>
          <w:lang w:val="ka-GE"/>
        </w:rPr>
        <w:t>I</w:t>
      </w:r>
      <w:r>
        <w:rPr>
          <w:rFonts w:ascii="Sylfaen" w:hAnsi="Sylfaen" w:cs="LiberationSerif"/>
          <w:bCs/>
          <w:color w:val="FF0000"/>
          <w:sz w:val="20"/>
          <w:szCs w:val="20"/>
          <w:lang w:val="ka-GE"/>
        </w:rPr>
        <w:t xml:space="preserve"> სართულზე  14-16 ღერძებსა და </w:t>
      </w:r>
      <w:r w:rsidRPr="004F43C8">
        <w:rPr>
          <w:rFonts w:ascii="Sylfaen" w:hAnsi="Sylfaen" w:cs="LiberationSerif"/>
          <w:bCs/>
          <w:color w:val="FF0000"/>
          <w:sz w:val="20"/>
          <w:szCs w:val="20"/>
          <w:lang w:val="ka-GE"/>
        </w:rPr>
        <w:t xml:space="preserve">D-E </w:t>
      </w:r>
      <w:r>
        <w:rPr>
          <w:rFonts w:ascii="Sylfaen" w:hAnsi="Sylfaen" w:cs="LiberationSerif"/>
          <w:bCs/>
          <w:color w:val="FF0000"/>
          <w:sz w:val="20"/>
          <w:szCs w:val="20"/>
          <w:lang w:val="ka-GE"/>
        </w:rPr>
        <w:t xml:space="preserve">ღერძებს შორის </w:t>
      </w:r>
      <w:r w:rsidRPr="004F43C8">
        <w:rPr>
          <w:rFonts w:ascii="Sylfaen" w:hAnsi="Sylfaen" w:cs="LiberationSerif"/>
          <w:bCs/>
          <w:color w:val="FF0000"/>
          <w:sz w:val="20"/>
          <w:szCs w:val="20"/>
          <w:lang w:val="ka-GE"/>
        </w:rPr>
        <w:t xml:space="preserve">№5 </w:t>
      </w:r>
      <w:r>
        <w:rPr>
          <w:rFonts w:ascii="Sylfaen" w:hAnsi="Sylfaen" w:cs="LiberationSerif"/>
          <w:bCs/>
          <w:color w:val="FF0000"/>
          <w:sz w:val="20"/>
          <w:szCs w:val="20"/>
          <w:lang w:val="ka-GE"/>
        </w:rPr>
        <w:t xml:space="preserve">კიბის უჯრედში არის სტერილური მასალების საწყობი. 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17.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განათებისა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და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სტაბილური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ტემპერატურული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რეჟიმის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უზრუნველყოფა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>.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sz w:val="20"/>
          <w:szCs w:val="20"/>
          <w:lang w:val="ka-GE"/>
        </w:rPr>
        <w:t>პროექტის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მიხედვით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გათვალისწინებულია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სათავსების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ცენტრალური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გათბობა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და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გაგრილება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sz w:val="20"/>
          <w:szCs w:val="20"/>
          <w:lang w:val="ka-GE"/>
        </w:rPr>
        <w:t>სავენტილაციო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სისტემის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საშუალებით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(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ფენკოილური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სისტემა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),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თუმცა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ვერ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მოხერხდა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აღნიშნულის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sz w:val="20"/>
          <w:szCs w:val="20"/>
          <w:lang w:val="ka-GE"/>
        </w:rPr>
        <w:t>ადგილზე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შემოწმება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რადგან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სავენტილაციო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სისტემა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არ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იყო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მუშა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მდგომარეობაში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.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სათავსებში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sz w:val="20"/>
          <w:szCs w:val="20"/>
          <w:lang w:val="ka-GE"/>
        </w:rPr>
        <w:t>მოწყობილია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ზოგადი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ხელოვნური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განათება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ჭერის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სანათების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საშუალებით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>;</w:t>
      </w:r>
    </w:p>
    <w:p w:rsidR="007E0CF9" w:rsidRPr="007E0CF9" w:rsidRDefault="007E0CF9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color w:val="FF0000"/>
          <w:sz w:val="20"/>
          <w:szCs w:val="20"/>
          <w:lang w:val="ka-GE"/>
        </w:rPr>
      </w:pPr>
      <w:r>
        <w:rPr>
          <w:rFonts w:ascii="Sylfaen" w:hAnsi="Sylfaen" w:cs="DejaVuSerif"/>
          <w:bCs/>
          <w:color w:val="FF0000"/>
          <w:sz w:val="20"/>
          <w:szCs w:val="20"/>
          <w:lang w:val="ka-GE"/>
        </w:rPr>
        <w:t xml:space="preserve"> გათბობა გაგრილებისა და ელ.მომარაგების სიტემები მოწყობილია საპროექტო დოკუმენტაციის მიხედვით;</w:t>
      </w:r>
      <w:r w:rsidR="00D1498D">
        <w:rPr>
          <w:rFonts w:ascii="Sylfaen" w:hAnsi="Sylfaen" w:cs="DejaVuSerif"/>
          <w:bCs/>
          <w:color w:val="FF0000"/>
          <w:sz w:val="20"/>
          <w:szCs w:val="20"/>
          <w:lang w:val="ka-GE"/>
        </w:rPr>
        <w:t xml:space="preserve"> აგრეთვე იხილეთ 7 პუნქტი.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18.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უწყვეტი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ელექტრომომარაგება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;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ელექტროენერგიის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ავტონომიური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წყარო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გადაუდებელი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სამედიცინო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მომსახურებისათვის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(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რეანიმაცია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ახალშობილთა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ინტენსიური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მოვლა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(NICU),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საოპერაციო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ინდივიდუალური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სამშობიარო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ოთახები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(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ბლოკ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>-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პალატები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),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ლიფტი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მიმღები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>,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ლაბორატორია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>).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sz w:val="20"/>
          <w:szCs w:val="20"/>
          <w:lang w:val="ka-GE"/>
        </w:rPr>
        <w:t>საინჟინრო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სამსახურის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სიტყვიერი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გადმოცემით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ასევე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ვიზუალურად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ნანახი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იქნა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sz w:val="20"/>
          <w:szCs w:val="20"/>
          <w:lang w:val="ka-GE"/>
        </w:rPr>
        <w:t>ელექტროენერგიის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ავტონომიური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წყარო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(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გენერატორი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),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თუმცა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ვერ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მოხერხდა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ფუნქციონირების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sz w:val="20"/>
          <w:szCs w:val="20"/>
          <w:lang w:val="ka-GE"/>
        </w:rPr>
        <w:t>შემოწმება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და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სიმძლავრის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დადგენა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>;</w:t>
      </w:r>
    </w:p>
    <w:p w:rsidR="00A44108" w:rsidRPr="00A44108" w:rsidRDefault="00A44108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color w:val="FF0000"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color w:val="FF0000"/>
          <w:sz w:val="20"/>
          <w:szCs w:val="20"/>
          <w:lang w:val="ka-GE"/>
        </w:rPr>
        <w:t>ელექტროენერგიის</w:t>
      </w:r>
      <w:r w:rsidRPr="00117B6B">
        <w:rPr>
          <w:rFonts w:ascii="DejaVuSerif" w:hAnsi="DejaVuSerif" w:cs="DejaVuSerif"/>
          <w:bCs/>
          <w:color w:val="FF0000"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color w:val="FF0000"/>
          <w:sz w:val="20"/>
          <w:szCs w:val="20"/>
          <w:lang w:val="ka-GE"/>
        </w:rPr>
        <w:t>ავტონომიური</w:t>
      </w:r>
      <w:r w:rsidRPr="00117B6B">
        <w:rPr>
          <w:rFonts w:ascii="DejaVuSerif" w:hAnsi="DejaVuSerif" w:cs="DejaVuSerif"/>
          <w:bCs/>
          <w:color w:val="FF0000"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color w:val="FF0000"/>
          <w:sz w:val="20"/>
          <w:szCs w:val="20"/>
          <w:lang w:val="ka-GE"/>
        </w:rPr>
        <w:t>წყარო</w:t>
      </w:r>
      <w:r>
        <w:rPr>
          <w:rFonts w:ascii="Sylfaen" w:hAnsi="Sylfaen" w:cs="Sylfaen"/>
          <w:bCs/>
          <w:color w:val="FF0000"/>
          <w:sz w:val="20"/>
          <w:szCs w:val="20"/>
          <w:lang w:val="ka-GE"/>
        </w:rPr>
        <w:t xml:space="preserve">დ 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="00EF0287">
        <w:rPr>
          <w:rFonts w:ascii="Sylfaen" w:hAnsi="Sylfaen" w:cs="DejaVuSerif"/>
          <w:bCs/>
          <w:color w:val="FF0000"/>
          <w:sz w:val="20"/>
          <w:szCs w:val="20"/>
          <w:lang w:val="ka-GE"/>
        </w:rPr>
        <w:t xml:space="preserve">პროექტით </w:t>
      </w:r>
      <w:r>
        <w:rPr>
          <w:rFonts w:ascii="Sylfaen" w:hAnsi="Sylfaen" w:cs="DejaVuSerif"/>
          <w:bCs/>
          <w:color w:val="FF0000"/>
          <w:sz w:val="20"/>
          <w:szCs w:val="20"/>
          <w:lang w:val="ka-GE"/>
        </w:rPr>
        <w:t xml:space="preserve"> დამონტაჟებულია ორი დიზელ გენერატორი 1000</w:t>
      </w:r>
      <w:r w:rsidRPr="00117B6B">
        <w:rPr>
          <w:rFonts w:ascii="Sylfaen" w:hAnsi="Sylfaen" w:cs="DejaVuSerif"/>
          <w:bCs/>
          <w:color w:val="FF0000"/>
          <w:sz w:val="20"/>
          <w:szCs w:val="20"/>
          <w:lang w:val="ka-GE"/>
        </w:rPr>
        <w:t>KWA</w:t>
      </w:r>
      <w:r>
        <w:rPr>
          <w:rFonts w:ascii="Sylfaen" w:hAnsi="Sylfaen" w:cs="DejaVuSerif"/>
          <w:bCs/>
          <w:color w:val="FF0000"/>
          <w:sz w:val="20"/>
          <w:szCs w:val="20"/>
          <w:lang w:val="ka-GE"/>
        </w:rPr>
        <w:t xml:space="preserve">  და   900</w:t>
      </w:r>
      <w:r w:rsidRPr="00117B6B">
        <w:rPr>
          <w:rFonts w:ascii="Sylfaen" w:hAnsi="Sylfaen" w:cs="DejaVuSerif"/>
          <w:bCs/>
          <w:color w:val="FF0000"/>
          <w:sz w:val="20"/>
          <w:szCs w:val="20"/>
          <w:lang w:val="ka-GE"/>
        </w:rPr>
        <w:t>KWA</w:t>
      </w:r>
      <w:r>
        <w:rPr>
          <w:rFonts w:ascii="Sylfaen" w:hAnsi="Sylfaen" w:cs="DejaVuSerif"/>
          <w:bCs/>
          <w:color w:val="FF0000"/>
          <w:sz w:val="20"/>
          <w:szCs w:val="20"/>
          <w:lang w:val="ka-GE"/>
        </w:rPr>
        <w:t xml:space="preserve"> სიმძლავრით, რომელიც ამჟამად გამართულად ფუნქციონირებს;</w:t>
      </w:r>
      <w:r w:rsidR="0001788A">
        <w:rPr>
          <w:rFonts w:ascii="Sylfaen" w:hAnsi="Sylfaen" w:cs="DejaVuSerif"/>
          <w:bCs/>
          <w:color w:val="FF0000"/>
          <w:sz w:val="20"/>
          <w:szCs w:val="20"/>
          <w:lang w:val="ka-GE"/>
        </w:rPr>
        <w:t xml:space="preserve"> </w:t>
      </w:r>
      <w:r w:rsidR="00CD2E6B">
        <w:rPr>
          <w:rFonts w:ascii="Sylfaen" w:hAnsi="Sylfaen" w:cs="DejaVuSerif"/>
          <w:bCs/>
          <w:color w:val="FF0000"/>
          <w:sz w:val="20"/>
          <w:szCs w:val="20"/>
          <w:lang w:val="ka-GE"/>
        </w:rPr>
        <w:t>დიზელ გენერატორების გამოცდა ტესტირება ჩატარდა მარტის თვეში გასაგები მიზეზების გამო.</w:t>
      </w:r>
    </w:p>
    <w:p w:rsidR="00A44108" w:rsidRPr="00A44108" w:rsidRDefault="00A44108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sz w:val="20"/>
          <w:szCs w:val="20"/>
          <w:lang w:val="ka-GE"/>
        </w:rPr>
      </w:pP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19.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უწყვეტი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წყალმომარაგება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>.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sz w:val="20"/>
          <w:szCs w:val="20"/>
          <w:lang w:val="ka-GE"/>
        </w:rPr>
        <w:t>ვიზუალურად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ნანახი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იქნა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ეზოს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ტერიტორიაზე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მიწის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ქვეშ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მოწყობილი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წყლის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სამარაგო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ავზი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.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ვერ</w:t>
      </w:r>
    </w:p>
    <w:p w:rsidR="001422EF" w:rsidRPr="0017628D" w:rsidRDefault="001422EF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sz w:val="20"/>
          <w:szCs w:val="20"/>
          <w:lang w:val="ka-GE"/>
        </w:rPr>
        <w:t>მოხერხდა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მისი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მოცულობის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დადგენა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>;</w:t>
      </w:r>
    </w:p>
    <w:p w:rsidR="00A44108" w:rsidRPr="00157D5B" w:rsidRDefault="00A44108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color w:val="FF0000"/>
          <w:sz w:val="20"/>
          <w:szCs w:val="20"/>
          <w:lang w:val="ka-GE"/>
        </w:rPr>
      </w:pPr>
      <w:r w:rsidRPr="00A44108">
        <w:rPr>
          <w:rFonts w:ascii="Sylfaen" w:hAnsi="Sylfaen" w:cs="DejaVuSerif"/>
          <w:b/>
          <w:bCs/>
          <w:color w:val="FF0000"/>
          <w:sz w:val="20"/>
          <w:szCs w:val="20"/>
          <w:lang w:val="ka-GE"/>
        </w:rPr>
        <w:t xml:space="preserve">  </w:t>
      </w:r>
      <w:r w:rsidRPr="00117B6B">
        <w:rPr>
          <w:rFonts w:ascii="Sylfaen" w:hAnsi="Sylfaen" w:cs="Sylfaen"/>
          <w:bCs/>
          <w:color w:val="FF0000"/>
          <w:sz w:val="20"/>
          <w:szCs w:val="20"/>
          <w:lang w:val="ka-GE"/>
        </w:rPr>
        <w:t>წყლის</w:t>
      </w:r>
      <w:r w:rsidRPr="00117B6B">
        <w:rPr>
          <w:rFonts w:ascii="DejaVuSerif" w:hAnsi="DejaVuSerif" w:cs="DejaVuSerif"/>
          <w:bCs/>
          <w:color w:val="FF0000"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color w:val="FF0000"/>
          <w:sz w:val="20"/>
          <w:szCs w:val="20"/>
          <w:lang w:val="ka-GE"/>
        </w:rPr>
        <w:t>სამარაგო</w:t>
      </w:r>
      <w:r w:rsidRPr="00117B6B">
        <w:rPr>
          <w:rFonts w:ascii="DejaVuSerif" w:hAnsi="DejaVuSerif" w:cs="DejaVuSerif"/>
          <w:bCs/>
          <w:color w:val="FF0000"/>
          <w:sz w:val="20"/>
          <w:szCs w:val="20"/>
          <w:lang w:val="ka-GE"/>
        </w:rPr>
        <w:t xml:space="preserve"> </w:t>
      </w:r>
      <w:r w:rsidRPr="00157D5B">
        <w:rPr>
          <w:rFonts w:ascii="Sylfaen" w:hAnsi="Sylfaen" w:cs="DejaVuSerif"/>
          <w:bCs/>
          <w:color w:val="FF0000"/>
          <w:sz w:val="20"/>
          <w:szCs w:val="20"/>
          <w:lang w:val="ka-GE"/>
        </w:rPr>
        <w:t xml:space="preserve">2 </w:t>
      </w:r>
      <w:r w:rsidRPr="00117B6B">
        <w:rPr>
          <w:rFonts w:ascii="Sylfaen" w:hAnsi="Sylfaen" w:cs="Sylfaen"/>
          <w:bCs/>
          <w:color w:val="FF0000"/>
          <w:sz w:val="20"/>
          <w:szCs w:val="20"/>
          <w:lang w:val="ka-GE"/>
        </w:rPr>
        <w:t>ავზი</w:t>
      </w:r>
      <w:r w:rsidRPr="00157D5B">
        <w:rPr>
          <w:rFonts w:ascii="Sylfaen" w:hAnsi="Sylfaen" w:cs="DejaVuSerif"/>
          <w:bCs/>
          <w:color w:val="FF0000"/>
          <w:sz w:val="20"/>
          <w:szCs w:val="20"/>
          <w:lang w:val="ka-GE"/>
        </w:rPr>
        <w:t xml:space="preserve">  თითოეული 250 მ3 </w:t>
      </w:r>
      <w:r w:rsidR="0017628D" w:rsidRPr="00157D5B">
        <w:rPr>
          <w:rFonts w:ascii="Sylfaen" w:hAnsi="Sylfaen" w:cs="DejaVuSerif"/>
          <w:bCs/>
          <w:color w:val="FF0000"/>
          <w:sz w:val="20"/>
          <w:szCs w:val="20"/>
          <w:lang w:val="ka-GE"/>
        </w:rPr>
        <w:t xml:space="preserve">მოცულობით </w:t>
      </w:r>
      <w:r w:rsidRPr="00157D5B">
        <w:rPr>
          <w:rFonts w:ascii="Sylfaen" w:hAnsi="Sylfaen" w:cs="DejaVuSerif"/>
          <w:bCs/>
          <w:color w:val="FF0000"/>
          <w:sz w:val="20"/>
          <w:szCs w:val="20"/>
          <w:lang w:val="ka-GE"/>
        </w:rPr>
        <w:t>მოწყობილია მიწის ზევით და დაფარულია მი</w:t>
      </w:r>
      <w:r w:rsidR="0017628D" w:rsidRPr="00157D5B">
        <w:rPr>
          <w:rFonts w:ascii="Sylfaen" w:hAnsi="Sylfaen" w:cs="DejaVuSerif"/>
          <w:bCs/>
          <w:color w:val="FF0000"/>
          <w:sz w:val="20"/>
          <w:szCs w:val="20"/>
          <w:lang w:val="ka-GE"/>
        </w:rPr>
        <w:t>წაყრილით;</w:t>
      </w:r>
      <w:r w:rsidR="00CD2E6B">
        <w:rPr>
          <w:rFonts w:ascii="Sylfaen" w:hAnsi="Sylfaen" w:cs="DejaVuSerif"/>
          <w:bCs/>
          <w:color w:val="FF0000"/>
          <w:sz w:val="20"/>
          <w:szCs w:val="20"/>
          <w:lang w:val="ka-GE"/>
        </w:rPr>
        <w:t xml:space="preserve"> არსებობს შესაბამისი ნახაზი.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VII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ქირურგიული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პროფილი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>.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1.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საოპერაციო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ბლოკი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უზრუნველყოფილი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სამედიცინო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დანიშნულების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აირების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მიწოდების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უსაფრთხო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ქსელით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და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დაგეგმილი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განათებით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>.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sz w:val="20"/>
          <w:szCs w:val="20"/>
          <w:lang w:val="ka-GE"/>
        </w:rPr>
        <w:t>საოპერაციო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დარბაზები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უზრუნველყოფილია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სამედიცინო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დანიშნულების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აირების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მიწოდების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sz w:val="20"/>
          <w:szCs w:val="20"/>
          <w:lang w:val="ka-GE"/>
        </w:rPr>
        <w:t>უსაფრთხო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ქსელით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თუმცა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ამ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ეტაპზე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არც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ერთ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საოპერაციოს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არ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გაააჩნია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დაგეგმილი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განათება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>;</w:t>
      </w:r>
    </w:p>
    <w:p w:rsidR="00A53F4E" w:rsidRPr="00A74E42" w:rsidRDefault="0017628D" w:rsidP="00A53F4E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color w:val="FF0000"/>
          <w:sz w:val="20"/>
          <w:szCs w:val="20"/>
          <w:lang w:val="ka-GE"/>
        </w:rPr>
      </w:pPr>
      <w:r>
        <w:rPr>
          <w:rFonts w:ascii="Sylfaen" w:hAnsi="Sylfaen" w:cs="DejaVuSerif"/>
          <w:bCs/>
          <w:sz w:val="20"/>
          <w:szCs w:val="20"/>
          <w:lang w:val="ka-GE"/>
        </w:rPr>
        <w:t xml:space="preserve">  </w:t>
      </w:r>
      <w:r w:rsidRPr="0017628D">
        <w:rPr>
          <w:rFonts w:ascii="Sylfaen" w:hAnsi="Sylfaen" w:cs="DejaVuSerif"/>
          <w:bCs/>
          <w:color w:val="FF0000"/>
          <w:sz w:val="20"/>
          <w:szCs w:val="20"/>
          <w:lang w:val="ka-GE"/>
        </w:rPr>
        <w:t>საოპერაციოებში მოწყობილია ჭერიდან განათება</w:t>
      </w:r>
      <w:r>
        <w:rPr>
          <w:rFonts w:ascii="Sylfaen" w:hAnsi="Sylfaen" w:cs="DejaVuSerif"/>
          <w:bCs/>
          <w:color w:val="FF0000"/>
          <w:sz w:val="20"/>
          <w:szCs w:val="20"/>
          <w:lang w:val="ka-GE"/>
        </w:rPr>
        <w:t xml:space="preserve">, სპეციალური განათებების მოწყობა </w:t>
      </w:r>
      <w:r w:rsidR="00A53F4E">
        <w:rPr>
          <w:rFonts w:ascii="Sylfaen" w:hAnsi="Sylfaen" w:cs="DejaVuSerif"/>
          <w:bCs/>
          <w:color w:val="FF0000"/>
          <w:sz w:val="20"/>
          <w:szCs w:val="20"/>
          <w:lang w:val="ka-GE"/>
        </w:rPr>
        <w:t xml:space="preserve">  სახარ</w:t>
      </w:r>
      <w:r w:rsidR="00111769">
        <w:rPr>
          <w:rFonts w:ascii="Sylfaen" w:hAnsi="Sylfaen" w:cs="DejaVuSerif"/>
          <w:bCs/>
          <w:color w:val="FF0000"/>
          <w:sz w:val="20"/>
          <w:szCs w:val="20"/>
          <w:lang w:val="ka-GE"/>
        </w:rPr>
        <w:t>ჯთ</w:t>
      </w:r>
      <w:r w:rsidR="00A53F4E">
        <w:rPr>
          <w:rFonts w:ascii="Sylfaen" w:hAnsi="Sylfaen" w:cs="DejaVuSerif"/>
          <w:bCs/>
          <w:color w:val="FF0000"/>
          <w:sz w:val="20"/>
          <w:szCs w:val="20"/>
          <w:lang w:val="ka-GE"/>
        </w:rPr>
        <w:t>აღრიცხვო დოკუმენტაციაში გათვალისწინებული არ არის;</w:t>
      </w:r>
    </w:p>
    <w:p w:rsidR="001422EF" w:rsidRPr="00117B6B" w:rsidRDefault="00A53F4E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>
        <w:rPr>
          <w:rFonts w:ascii="Sylfaen" w:hAnsi="Sylfaen" w:cs="DejaVuSerif"/>
          <w:bCs/>
          <w:color w:val="FF0000"/>
          <w:sz w:val="20"/>
          <w:szCs w:val="20"/>
          <w:lang w:val="ka-GE"/>
        </w:rPr>
        <w:t xml:space="preserve">   </w:t>
      </w:r>
      <w:r w:rsidR="001422EF"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2. </w:t>
      </w:r>
      <w:r w:rsidR="001422EF" w:rsidRPr="00117B6B">
        <w:rPr>
          <w:rFonts w:ascii="Sylfaen" w:hAnsi="Sylfaen" w:cs="Sylfaen"/>
          <w:b/>
          <w:bCs/>
          <w:sz w:val="20"/>
          <w:szCs w:val="20"/>
          <w:lang w:val="ka-GE"/>
        </w:rPr>
        <w:t>საოპერაციო</w:t>
      </w:r>
      <w:r w:rsidR="001422EF"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="001422EF" w:rsidRPr="00117B6B">
        <w:rPr>
          <w:rFonts w:ascii="Sylfaen" w:hAnsi="Sylfaen" w:cs="Sylfaen"/>
          <w:b/>
          <w:bCs/>
          <w:sz w:val="20"/>
          <w:szCs w:val="20"/>
          <w:lang w:val="ka-GE"/>
        </w:rPr>
        <w:t>დარბაზის</w:t>
      </w:r>
      <w:r w:rsidR="001422EF"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="001422EF" w:rsidRPr="00117B6B">
        <w:rPr>
          <w:rFonts w:ascii="Sylfaen" w:hAnsi="Sylfaen" w:cs="Sylfaen"/>
          <w:b/>
          <w:bCs/>
          <w:sz w:val="20"/>
          <w:szCs w:val="20"/>
          <w:lang w:val="ka-GE"/>
        </w:rPr>
        <w:t>ჰაერში</w:t>
      </w:r>
      <w:r w:rsidR="001422EF"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="001422EF" w:rsidRPr="00117B6B">
        <w:rPr>
          <w:rFonts w:ascii="Sylfaen" w:hAnsi="Sylfaen" w:cs="Sylfaen"/>
          <w:b/>
          <w:bCs/>
          <w:sz w:val="20"/>
          <w:szCs w:val="20"/>
          <w:lang w:val="ka-GE"/>
        </w:rPr>
        <w:t>მიკროორგანიზმებისა</w:t>
      </w:r>
      <w:r w:rsidR="001422EF"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="001422EF" w:rsidRPr="00117B6B">
        <w:rPr>
          <w:rFonts w:ascii="Sylfaen" w:hAnsi="Sylfaen" w:cs="Sylfaen"/>
          <w:b/>
          <w:bCs/>
          <w:sz w:val="20"/>
          <w:szCs w:val="20"/>
          <w:lang w:val="ka-GE"/>
        </w:rPr>
        <w:t>და</w:t>
      </w:r>
      <w:r w:rsidR="001422EF"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="001422EF" w:rsidRPr="00117B6B">
        <w:rPr>
          <w:rFonts w:ascii="Sylfaen" w:hAnsi="Sylfaen" w:cs="Sylfaen"/>
          <w:b/>
          <w:bCs/>
          <w:sz w:val="20"/>
          <w:szCs w:val="20"/>
          <w:lang w:val="ka-GE"/>
        </w:rPr>
        <w:t>ვირუსების</w:t>
      </w:r>
      <w:r w:rsidR="001422EF"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="001422EF" w:rsidRPr="00117B6B">
        <w:rPr>
          <w:rFonts w:ascii="Sylfaen" w:hAnsi="Sylfaen" w:cs="Sylfaen"/>
          <w:b/>
          <w:bCs/>
          <w:sz w:val="20"/>
          <w:szCs w:val="20"/>
          <w:lang w:val="ka-GE"/>
        </w:rPr>
        <w:t>არანაკლებ</w:t>
      </w:r>
      <w:r w:rsidR="001422EF"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95%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ინაქტივაციის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ზრუნველყოფა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>.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sz w:val="20"/>
          <w:szCs w:val="20"/>
          <w:lang w:val="ka-GE"/>
        </w:rPr>
        <w:t>ამ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ეტაპზე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ვერ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მოხერხდა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იმის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განსაზღვრა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ხდება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თუ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არა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საოპერაციო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დარბაზების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ჰაერში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sz w:val="20"/>
          <w:szCs w:val="20"/>
          <w:lang w:val="ka-GE"/>
        </w:rPr>
        <w:t>მიკროორგანიზმებისა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და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ვირუსების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არანაკლებ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95%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ინაქტივაცია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იმ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მიზეზის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გამო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რომ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ვერ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იქნა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sz w:val="20"/>
          <w:szCs w:val="20"/>
          <w:lang w:val="ka-GE"/>
        </w:rPr>
        <w:t>წარმოდგენილი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შესაბამისი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დოკუმენტაცია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ასევე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ვერ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მოხერხდა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ჰეპა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პილტრების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ვიზუალურად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cs="DejaVuSerif"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sz w:val="20"/>
          <w:szCs w:val="20"/>
          <w:lang w:val="ka-GE"/>
        </w:rPr>
        <w:t>დაფიქსირება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>;</w:t>
      </w:r>
    </w:p>
    <w:p w:rsidR="00AB5470" w:rsidRPr="00AB5470" w:rsidRDefault="00AB5470" w:rsidP="001422EF">
      <w:pPr>
        <w:autoSpaceDE w:val="0"/>
        <w:autoSpaceDN w:val="0"/>
        <w:adjustRightInd w:val="0"/>
        <w:spacing w:after="0" w:line="240" w:lineRule="auto"/>
        <w:rPr>
          <w:rFonts w:cs="DejaVuSerif"/>
          <w:bCs/>
          <w:color w:val="FF0000"/>
          <w:sz w:val="20"/>
          <w:szCs w:val="20"/>
          <w:lang w:val="ka-GE"/>
        </w:rPr>
      </w:pPr>
      <w:r>
        <w:rPr>
          <w:rFonts w:cs="DejaVuSerif"/>
          <w:bCs/>
          <w:color w:val="FF0000"/>
          <w:sz w:val="20"/>
          <w:szCs w:val="20"/>
          <w:lang w:val="ka-GE"/>
        </w:rPr>
        <w:t xml:space="preserve">ჰეპა ფილტრები დამონტაჟებულია  ნაცვლად 95% იანი ინაქტივაციისა, 99%-იანი ინაქტივაციით. ანუ უფრო მაღალი ინაქტივაციით. რაც შეეხება ვიზუალურად დაფიქსირებას , შემოწმების მომენტში ფილტრები იყო შეფუთული და არ ყოფილა მოთხოვნა გახსნის და დათვალიერების. დღეის მდგომარეობითაც ფილტრები არ არის ექსპლუატაციაში. </w:t>
      </w:r>
      <w:r w:rsidR="00282F84">
        <w:rPr>
          <w:rFonts w:cs="DejaVuSerif"/>
          <w:bCs/>
          <w:color w:val="FF0000"/>
          <w:sz w:val="20"/>
          <w:szCs w:val="20"/>
          <w:lang w:val="ka-GE"/>
        </w:rPr>
        <w:t>შესაბამისი დოკუმენტაცია ინაქტივაციის პროცენტულობაზე მოთავსებულია ფილტრებში და ხელმისაწვდომია გახსნის შემთხვევაში ექსპლუატაციაში გაშვების წინ.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>3.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პოსტოპერაციული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პალატა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შერეული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სერვისების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შემთხვევაში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–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ბავშვებისათვის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ცალკე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პალატა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>.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sz w:val="20"/>
          <w:szCs w:val="20"/>
          <w:lang w:val="ka-GE"/>
        </w:rPr>
        <w:t>ნანახია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პროექტით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გათვალისწინებული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პოსტოპერაციული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პალატები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ცალ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>-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ცალკე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sz w:val="20"/>
          <w:szCs w:val="20"/>
          <w:lang w:val="ka-GE"/>
        </w:rPr>
        <w:t>მოზრდილებისთვის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და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ბავშვებისთვის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.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ბავშვთა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პოსტოპერაციულ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პალატას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არ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გააჩნია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ბუნებრივი</w:t>
      </w:r>
    </w:p>
    <w:p w:rsidR="001422EF" w:rsidRPr="00CD2E6B" w:rsidRDefault="001422EF" w:rsidP="001422EF">
      <w:pPr>
        <w:autoSpaceDE w:val="0"/>
        <w:autoSpaceDN w:val="0"/>
        <w:adjustRightInd w:val="0"/>
        <w:spacing w:after="0" w:line="240" w:lineRule="auto"/>
        <w:rPr>
          <w:rFonts w:cs="DejaVuSerif"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sz w:val="20"/>
          <w:szCs w:val="20"/>
          <w:lang w:val="ka-GE"/>
        </w:rPr>
        <w:t>განათების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წყარო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>;</w:t>
      </w:r>
    </w:p>
    <w:p w:rsidR="0017628D" w:rsidRDefault="0017628D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ans"/>
          <w:b/>
          <w:bCs/>
          <w:sz w:val="16"/>
          <w:szCs w:val="16"/>
          <w:lang w:val="ka-GE"/>
        </w:rPr>
      </w:pPr>
    </w:p>
    <w:p w:rsidR="0017628D" w:rsidRPr="00A74E42" w:rsidRDefault="0017628D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ans"/>
          <w:bCs/>
          <w:color w:val="FF0000"/>
          <w:sz w:val="20"/>
          <w:szCs w:val="16"/>
          <w:lang w:val="ka-GE"/>
        </w:rPr>
      </w:pPr>
      <w:r w:rsidRPr="00A74E42">
        <w:rPr>
          <w:rFonts w:ascii="Sylfaen" w:hAnsi="Sylfaen" w:cs="DejaVuSans"/>
          <w:bCs/>
          <w:color w:val="FF0000"/>
          <w:sz w:val="20"/>
          <w:szCs w:val="16"/>
          <w:lang w:val="ka-GE"/>
        </w:rPr>
        <w:t>ბავშვთა პოსტოპერაციულ პალატაში ბუნებრივი განათება პროექტით გათვალისწინებული არ არის;</w:t>
      </w:r>
    </w:p>
    <w:p w:rsidR="0017628D" w:rsidRPr="0017628D" w:rsidRDefault="0017628D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ans"/>
          <w:b/>
          <w:bCs/>
          <w:sz w:val="16"/>
          <w:szCs w:val="16"/>
          <w:lang w:val="ka-GE"/>
        </w:rPr>
      </w:pPr>
    </w:p>
    <w:p w:rsidR="00A74E42" w:rsidRDefault="00A74E42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-Bold"/>
          <w:b/>
          <w:bCs/>
          <w:sz w:val="20"/>
          <w:szCs w:val="20"/>
          <w:lang w:val="ka-GE"/>
        </w:rPr>
      </w:pPr>
    </w:p>
    <w:p w:rsidR="00A74E42" w:rsidRDefault="00A74E42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-Bold"/>
          <w:b/>
          <w:bCs/>
          <w:sz w:val="20"/>
          <w:szCs w:val="20"/>
          <w:lang w:val="ka-GE"/>
        </w:rPr>
      </w:pP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X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გადაუდებელი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სამედიცინო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დახმარება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(EMERGENCY):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3.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გადაუდებელი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სამედიცინო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დახმარების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(EMERGENCY)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ერთეულს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უნდა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ჰქონდეს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ორი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შესასვლელი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(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ორი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დამოუკიდებელი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გამიჯნული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კარი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გამიჯნული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შესასვლელით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(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ასეთის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არსებობის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შემთხვევაში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)):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სასწრაფო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სამედიცინო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დახმარების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მანქანებისა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და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თვითდინებით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>(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მ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>.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შ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.,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საკუთარი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სატრანსპორტო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საშუალებით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)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შემოსული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პაციენტებისათვის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.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ა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)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უშუალოდ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ერთეულის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შესასვლელ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>(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ებ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>)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იზოლირებული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უნდა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იყოს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სტაციონარული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სამედიცინო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დაწესებულების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შესასვლელისაგან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(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პაციენტთა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ნაკადების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გამიჯვნის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მიზნით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),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ასევე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არ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უნდა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გამოიყენებოდეს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კლინიკის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სხვა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პერსონალის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მოძრაობისთვის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ამ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ერთეულის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გავლით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>;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ბ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)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ამ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დადგენილების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ამოქმედებამდე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არსებული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სერვისის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მიმწოდებლებისათვის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აუცილებელ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მოთხოვნას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წარმოადგენს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2022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წლიდან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>.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sz w:val="20"/>
          <w:szCs w:val="20"/>
          <w:lang w:val="ka-GE"/>
        </w:rPr>
        <w:t>გადაუდებელი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სამედიცინო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დახმარების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(EMERGENCY)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ერთეულს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გააჩნია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ორი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შესასვლელი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(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ორი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sz w:val="20"/>
          <w:szCs w:val="20"/>
          <w:lang w:val="ka-GE"/>
        </w:rPr>
        <w:t>დამოუკიდებელი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გამიჯნული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კარი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).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ერთი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კარი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განკუთვნილია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სასწრაფო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სამედიცინო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დახმარების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sz w:val="20"/>
          <w:szCs w:val="20"/>
          <w:lang w:val="ka-GE"/>
        </w:rPr>
        <w:t>მანქანის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მიერ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მიყვანილი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პაციენტებისთვის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მეორე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თვითდინებით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მისული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პაციენტებისთვის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>.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Cs/>
          <w:sz w:val="20"/>
          <w:szCs w:val="20"/>
          <w:lang w:val="ka-GE"/>
        </w:rPr>
      </w:pPr>
      <w:r w:rsidRPr="00117B6B">
        <w:rPr>
          <w:rFonts w:ascii="DejaVuSerif" w:hAnsi="DejaVuSerif" w:cs="DejaVuSerif"/>
          <w:bCs/>
          <w:sz w:val="20"/>
          <w:szCs w:val="20"/>
          <w:lang w:val="ka-GE"/>
        </w:rPr>
        <w:t>EMERGENCY-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სივრცეში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თვითდინებით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მისული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პაციენტების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შესასვლელის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მიმდებარედ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არის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sz w:val="20"/>
          <w:szCs w:val="20"/>
          <w:lang w:val="ka-GE"/>
        </w:rPr>
        <w:t>მეორე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შესასვლელი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საიდანაც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მშობიარე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ხვდება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სამეანო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მიმღებში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.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სამეანო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განყოფილების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მიმღები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sz w:val="20"/>
          <w:szCs w:val="20"/>
          <w:lang w:val="ka-GE"/>
        </w:rPr>
        <w:t>და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EMERGENCY-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მიმღები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უნდა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გაიმიჯნოს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ერთმანეთისგან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რათა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არ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მოხდეს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მელოგინეთა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>,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sz w:val="20"/>
          <w:szCs w:val="20"/>
          <w:lang w:val="ka-GE"/>
        </w:rPr>
      </w:pPr>
      <w:r w:rsidRPr="00117B6B">
        <w:rPr>
          <w:rFonts w:ascii="DejaVuSerif" w:hAnsi="DejaVuSerif" w:cs="DejaVuSerif"/>
          <w:bCs/>
          <w:sz w:val="20"/>
          <w:szCs w:val="20"/>
          <w:lang w:val="ka-GE"/>
        </w:rPr>
        <w:t>EMERGENCY-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პაციენტების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>/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მნახველების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და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სამედიცინო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პერსონალის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ნაკადების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გადაკვეთა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>;</w:t>
      </w:r>
    </w:p>
    <w:p w:rsidR="00A74E42" w:rsidRPr="00A74E42" w:rsidRDefault="00A74E42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color w:val="FF0000"/>
          <w:sz w:val="20"/>
          <w:szCs w:val="20"/>
          <w:lang w:val="ka-GE"/>
        </w:rPr>
      </w:pPr>
      <w:r>
        <w:rPr>
          <w:rFonts w:ascii="Sylfaen" w:hAnsi="Sylfaen" w:cs="DejaVuSerif"/>
          <w:bCs/>
          <w:color w:val="FF0000"/>
          <w:sz w:val="20"/>
          <w:szCs w:val="20"/>
          <w:lang w:val="ka-GE"/>
        </w:rPr>
        <w:t>თვითმომსვლელთა მიმღები</w:t>
      </w:r>
      <w:r w:rsidR="00EF0287">
        <w:rPr>
          <w:rFonts w:ascii="Sylfaen" w:hAnsi="Sylfaen" w:cs="DejaVuSerif"/>
          <w:bCs/>
          <w:color w:val="FF0000"/>
          <w:sz w:val="20"/>
          <w:szCs w:val="20"/>
          <w:lang w:val="ka-GE"/>
        </w:rPr>
        <w:t xml:space="preserve">ს </w:t>
      </w:r>
      <w:r>
        <w:rPr>
          <w:rFonts w:ascii="Sylfaen" w:hAnsi="Sylfaen" w:cs="DejaVuSerif"/>
          <w:bCs/>
          <w:color w:val="FF0000"/>
          <w:sz w:val="20"/>
          <w:szCs w:val="20"/>
          <w:lang w:val="ka-GE"/>
        </w:rPr>
        <w:t xml:space="preserve"> და სამეანო განყოფილების მიმღების სივრცეები გამიჯნულია </w:t>
      </w:r>
      <w:r w:rsidR="00A653EF">
        <w:rPr>
          <w:rFonts w:ascii="Sylfaen" w:hAnsi="Sylfaen" w:cs="DejaVuSerif"/>
          <w:bCs/>
          <w:color w:val="FF0000"/>
          <w:sz w:val="20"/>
          <w:szCs w:val="20"/>
          <w:lang w:val="ka-GE"/>
        </w:rPr>
        <w:t>მისაღებით (რეს</w:t>
      </w:r>
      <w:r>
        <w:rPr>
          <w:rFonts w:ascii="Sylfaen" w:hAnsi="Sylfaen" w:cs="DejaVuSerif"/>
          <w:bCs/>
          <w:color w:val="FF0000"/>
          <w:sz w:val="20"/>
          <w:szCs w:val="20"/>
          <w:lang w:val="ka-GE"/>
        </w:rPr>
        <w:t>ეფშენით</w:t>
      </w:r>
      <w:r w:rsidR="00A653EF">
        <w:rPr>
          <w:rFonts w:ascii="Sylfaen" w:hAnsi="Sylfaen" w:cs="DejaVuSerif"/>
          <w:bCs/>
          <w:color w:val="FF0000"/>
          <w:sz w:val="20"/>
          <w:szCs w:val="20"/>
          <w:lang w:val="ka-GE"/>
        </w:rPr>
        <w:t>) პროექტის შესაბამისად.</w:t>
      </w:r>
    </w:p>
    <w:p w:rsidR="00A74E42" w:rsidRPr="00A74E42" w:rsidRDefault="00A74E42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color w:val="FF0000"/>
          <w:sz w:val="20"/>
          <w:szCs w:val="20"/>
          <w:lang w:val="ka-GE"/>
        </w:rPr>
      </w:pP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.3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სამკურნალო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(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დაკვირვების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)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სივრცე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გ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.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სველი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წერტილი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>(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ტუალეტი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ხელსაბანი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)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სივრცეზე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ერთი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სველი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წერტილი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პაციენტებისათვის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>.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sz w:val="20"/>
          <w:szCs w:val="20"/>
          <w:lang w:val="ka-GE"/>
        </w:rPr>
        <w:t>პროექტის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მიხედვით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გამოყოფილია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ორი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დაკვირვების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სივრცე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-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მოზრდილთათვის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და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sz w:val="20"/>
          <w:szCs w:val="20"/>
          <w:lang w:val="ka-GE"/>
        </w:rPr>
        <w:t>ბავშვებისთვის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.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მოზრდილთა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სივრცეს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არ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გააჩნია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საკუთარი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სველი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წერტილი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(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ტუალეტი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>);</w:t>
      </w:r>
    </w:p>
    <w:p w:rsidR="00157D5B" w:rsidRPr="00157D5B" w:rsidRDefault="00157D5B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color w:val="FF0000"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color w:val="FF0000"/>
          <w:sz w:val="20"/>
          <w:szCs w:val="20"/>
          <w:lang w:val="ka-GE"/>
        </w:rPr>
        <w:lastRenderedPageBreak/>
        <w:t>მოზრდილთა</w:t>
      </w:r>
      <w:r w:rsidRPr="00117B6B">
        <w:rPr>
          <w:rFonts w:ascii="DejaVuSerif" w:hAnsi="DejaVuSerif" w:cs="DejaVuSerif"/>
          <w:bCs/>
          <w:color w:val="FF0000"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color w:val="FF0000"/>
          <w:sz w:val="20"/>
          <w:szCs w:val="20"/>
          <w:lang w:val="ka-GE"/>
        </w:rPr>
        <w:t>სივრც</w:t>
      </w:r>
      <w:r>
        <w:rPr>
          <w:rFonts w:ascii="Sylfaen" w:hAnsi="Sylfaen" w:cs="Sylfaen"/>
          <w:bCs/>
          <w:color w:val="FF0000"/>
          <w:sz w:val="20"/>
          <w:szCs w:val="20"/>
          <w:lang w:val="ka-GE"/>
        </w:rPr>
        <w:t>ი</w:t>
      </w:r>
      <w:r w:rsidRPr="00117B6B">
        <w:rPr>
          <w:rFonts w:ascii="Sylfaen" w:hAnsi="Sylfaen" w:cs="Sylfaen"/>
          <w:bCs/>
          <w:color w:val="FF0000"/>
          <w:sz w:val="20"/>
          <w:szCs w:val="20"/>
          <w:lang w:val="ka-GE"/>
        </w:rPr>
        <w:t>ს</w:t>
      </w:r>
      <w:r>
        <w:rPr>
          <w:rFonts w:ascii="Sylfaen" w:hAnsi="Sylfaen" w:cs="Sylfaen"/>
          <w:bCs/>
          <w:color w:val="FF0000"/>
          <w:sz w:val="20"/>
          <w:szCs w:val="20"/>
          <w:lang w:val="ka-GE"/>
        </w:rPr>
        <w:t xml:space="preserve"> სველი წერტილი მოწყობილია 16-18 ღერძსა და </w:t>
      </w:r>
      <w:r w:rsidRPr="00117B6B">
        <w:rPr>
          <w:rFonts w:ascii="Sylfaen" w:hAnsi="Sylfaen" w:cs="Sylfaen"/>
          <w:bCs/>
          <w:color w:val="FF0000"/>
          <w:sz w:val="20"/>
          <w:szCs w:val="20"/>
          <w:lang w:val="ka-GE"/>
        </w:rPr>
        <w:t xml:space="preserve">C </w:t>
      </w:r>
      <w:r>
        <w:rPr>
          <w:rFonts w:ascii="Sylfaen" w:hAnsi="Sylfaen" w:cs="Sylfaen"/>
          <w:bCs/>
          <w:color w:val="FF0000"/>
          <w:sz w:val="20"/>
          <w:szCs w:val="20"/>
          <w:lang w:val="ka-GE"/>
        </w:rPr>
        <w:t>ღერძებს შორის;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>6.5.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გ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.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უნდა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იყოს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საოპერაციოსთვის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გათვალისწინებული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განათება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>.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sz w:val="20"/>
          <w:szCs w:val="20"/>
          <w:lang w:val="ka-GE"/>
        </w:rPr>
        <w:t>არ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არის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საოპერაციოსთვის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გათვალისწინებული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დაგეგმილი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განათება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>;</w:t>
      </w:r>
    </w:p>
    <w:p w:rsidR="00A74E42" w:rsidRPr="00A74E42" w:rsidRDefault="00A74E42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color w:val="FF0000"/>
          <w:sz w:val="20"/>
          <w:szCs w:val="20"/>
          <w:lang w:val="ka-GE"/>
        </w:rPr>
      </w:pPr>
      <w:r>
        <w:rPr>
          <w:rFonts w:ascii="Sylfaen" w:hAnsi="Sylfaen" w:cs="Sylfaen"/>
          <w:bCs/>
          <w:color w:val="FF0000"/>
          <w:sz w:val="20"/>
          <w:szCs w:val="20"/>
          <w:lang w:val="ka-GE"/>
        </w:rPr>
        <w:t xml:space="preserve">   </w:t>
      </w:r>
      <w:r w:rsidRPr="00117B6B">
        <w:rPr>
          <w:rFonts w:ascii="Sylfaen" w:hAnsi="Sylfaen" w:cs="Sylfaen"/>
          <w:bCs/>
          <w:color w:val="FF0000"/>
          <w:sz w:val="20"/>
          <w:szCs w:val="20"/>
          <w:lang w:val="ka-GE"/>
        </w:rPr>
        <w:t>საოპერაციოსთვის</w:t>
      </w:r>
      <w:r w:rsidRPr="00117B6B">
        <w:rPr>
          <w:rFonts w:ascii="DejaVuSerif" w:hAnsi="DejaVuSerif" w:cs="DejaVuSerif"/>
          <w:bCs/>
          <w:color w:val="FF0000"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color w:val="FF0000"/>
          <w:sz w:val="20"/>
          <w:szCs w:val="20"/>
          <w:lang w:val="ka-GE"/>
        </w:rPr>
        <w:t>გათვალისწინებული</w:t>
      </w:r>
      <w:r w:rsidRPr="00117B6B">
        <w:rPr>
          <w:rFonts w:ascii="DejaVuSerif" w:hAnsi="DejaVuSerif" w:cs="DejaVuSerif"/>
          <w:bCs/>
          <w:color w:val="FF0000"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color w:val="FF0000"/>
          <w:sz w:val="20"/>
          <w:szCs w:val="20"/>
          <w:lang w:val="ka-GE"/>
        </w:rPr>
        <w:t>დაგეგმილი</w:t>
      </w:r>
      <w:r w:rsidRPr="00117B6B">
        <w:rPr>
          <w:rFonts w:ascii="DejaVuSerif" w:hAnsi="DejaVuSerif" w:cs="DejaVuSerif"/>
          <w:bCs/>
          <w:color w:val="FF0000"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color w:val="FF0000"/>
          <w:sz w:val="20"/>
          <w:szCs w:val="20"/>
          <w:lang w:val="ka-GE"/>
        </w:rPr>
        <w:t>განათება</w:t>
      </w:r>
      <w:r>
        <w:rPr>
          <w:rFonts w:ascii="Sylfaen" w:hAnsi="Sylfaen" w:cs="DejaVuSerif"/>
          <w:bCs/>
          <w:color w:val="FF0000"/>
          <w:sz w:val="20"/>
          <w:szCs w:val="20"/>
          <w:lang w:val="ka-GE"/>
        </w:rPr>
        <w:t xml:space="preserve"> სახარ</w:t>
      </w:r>
      <w:r w:rsidR="0001788A">
        <w:rPr>
          <w:rFonts w:ascii="Sylfaen" w:hAnsi="Sylfaen" w:cs="DejaVuSerif"/>
          <w:bCs/>
          <w:color w:val="FF0000"/>
          <w:sz w:val="20"/>
          <w:szCs w:val="20"/>
          <w:lang w:val="ka-GE"/>
        </w:rPr>
        <w:t>ჯთ</w:t>
      </w:r>
      <w:r>
        <w:rPr>
          <w:rFonts w:ascii="Sylfaen" w:hAnsi="Sylfaen" w:cs="DejaVuSerif"/>
          <w:bCs/>
          <w:color w:val="FF0000"/>
          <w:sz w:val="20"/>
          <w:szCs w:val="20"/>
          <w:lang w:val="ka-GE"/>
        </w:rPr>
        <w:t>აღრიცხვო დოკუმენტაციაში გათვალისწინებული არ არის;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>6.5.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დამოუკიდებელი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სათაბაშიროს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არსებობისას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აღნიშნული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უნდა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აკმაყოფილებდეს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საპროცედუროსადმი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>(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სივრცე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)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განსაზღვრულ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მოთხოვნებს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.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ბ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)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არის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ჟანგბადის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ერთი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წყარო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და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სამი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დენის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წყაროს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მიმღები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>.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sz w:val="20"/>
          <w:szCs w:val="20"/>
          <w:lang w:val="ka-GE"/>
        </w:rPr>
        <w:t>პროექტით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გამოყოფილია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დამოუკიდებელი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სათაბაშირო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რომლიც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არ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აკმაყოფილებს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აღნიშულ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sz w:val="20"/>
          <w:szCs w:val="20"/>
          <w:lang w:val="ka-GE"/>
        </w:rPr>
        <w:t>მოთხოვნას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კერძოდ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არ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არის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უზრუნველყოფილი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ჟანგბადის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წყაროთი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>;</w:t>
      </w:r>
    </w:p>
    <w:p w:rsidR="00A53F4E" w:rsidRPr="00A53F4E" w:rsidRDefault="00A53F4E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color w:val="FF0000"/>
          <w:sz w:val="20"/>
          <w:szCs w:val="20"/>
          <w:lang w:val="ka-GE"/>
        </w:rPr>
      </w:pPr>
      <w:r>
        <w:rPr>
          <w:rFonts w:ascii="Sylfaen" w:hAnsi="Sylfaen" w:cs="DejaVuSerif"/>
          <w:bCs/>
          <w:color w:val="FF0000"/>
          <w:sz w:val="20"/>
          <w:szCs w:val="20"/>
          <w:lang w:val="ka-GE"/>
        </w:rPr>
        <w:t>სათაბაშიროში ჟანგბადის წყაროთი უზრუნველყოფა გათვალისწინებული არ არის;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6.6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საიზოლაციო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სათავს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>(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ებ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>)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) –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ბოქსირებული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პალატა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რომელიც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აღჭურვილია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>.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sz w:val="20"/>
          <w:szCs w:val="20"/>
          <w:lang w:val="ka-GE"/>
        </w:rPr>
        <w:t>პროექტის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მიხედვით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გადაუდებელი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სამედიცინო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დახმარების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სივრცეში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ბოქსირებული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პალატა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sz w:val="20"/>
          <w:szCs w:val="20"/>
          <w:lang w:val="ka-GE"/>
        </w:rPr>
        <w:t>გათვალისიწნებული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არ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არის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>.</w:t>
      </w:r>
    </w:p>
    <w:p w:rsidR="006F446C" w:rsidRPr="00117B6B" w:rsidRDefault="006F446C" w:rsidP="006F446C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Cs/>
          <w:color w:val="FF0000"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color w:val="FF0000"/>
          <w:sz w:val="20"/>
          <w:szCs w:val="20"/>
          <w:lang w:val="ka-GE"/>
        </w:rPr>
        <w:t>გადაუდებელი</w:t>
      </w:r>
      <w:r w:rsidRPr="00117B6B">
        <w:rPr>
          <w:rFonts w:ascii="DejaVuSerif" w:hAnsi="DejaVuSerif" w:cs="DejaVuSerif"/>
          <w:bCs/>
          <w:color w:val="FF0000"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color w:val="FF0000"/>
          <w:sz w:val="20"/>
          <w:szCs w:val="20"/>
          <w:lang w:val="ka-GE"/>
        </w:rPr>
        <w:t>სამედიცინო</w:t>
      </w:r>
      <w:r w:rsidRPr="00117B6B">
        <w:rPr>
          <w:rFonts w:ascii="DejaVuSerif" w:hAnsi="DejaVuSerif" w:cs="DejaVuSerif"/>
          <w:bCs/>
          <w:color w:val="FF0000"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color w:val="FF0000"/>
          <w:sz w:val="20"/>
          <w:szCs w:val="20"/>
          <w:lang w:val="ka-GE"/>
        </w:rPr>
        <w:t>დახმარების</w:t>
      </w:r>
      <w:r w:rsidRPr="00117B6B">
        <w:rPr>
          <w:rFonts w:ascii="DejaVuSerif" w:hAnsi="DejaVuSerif" w:cs="DejaVuSerif"/>
          <w:bCs/>
          <w:color w:val="FF0000"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color w:val="FF0000"/>
          <w:sz w:val="20"/>
          <w:szCs w:val="20"/>
          <w:lang w:val="ka-GE"/>
        </w:rPr>
        <w:t>სივრცეში</w:t>
      </w:r>
      <w:r w:rsidRPr="00117B6B">
        <w:rPr>
          <w:rFonts w:ascii="DejaVuSerif" w:hAnsi="DejaVuSerif" w:cs="DejaVuSerif"/>
          <w:bCs/>
          <w:color w:val="FF0000"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color w:val="FF0000"/>
          <w:sz w:val="20"/>
          <w:szCs w:val="20"/>
          <w:lang w:val="ka-GE"/>
        </w:rPr>
        <w:t>ბოქსირებული</w:t>
      </w:r>
      <w:r w:rsidRPr="00117B6B">
        <w:rPr>
          <w:rFonts w:ascii="DejaVuSerif" w:hAnsi="DejaVuSerif" w:cs="DejaVuSerif"/>
          <w:bCs/>
          <w:color w:val="FF0000"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color w:val="FF0000"/>
          <w:sz w:val="20"/>
          <w:szCs w:val="20"/>
          <w:lang w:val="ka-GE"/>
        </w:rPr>
        <w:t>პალატა</w:t>
      </w:r>
      <w:r>
        <w:rPr>
          <w:rFonts w:ascii="Sylfaen" w:hAnsi="Sylfaen" w:cs="DejaVuSerif"/>
          <w:bCs/>
          <w:color w:val="FF0000"/>
          <w:sz w:val="20"/>
          <w:szCs w:val="20"/>
          <w:lang w:val="ka-GE"/>
        </w:rPr>
        <w:t xml:space="preserve"> პროექტით </w:t>
      </w:r>
      <w:r w:rsidRPr="00117B6B">
        <w:rPr>
          <w:rFonts w:ascii="Sylfaen" w:hAnsi="Sylfaen" w:cs="Sylfaen"/>
          <w:bCs/>
          <w:color w:val="FF0000"/>
          <w:sz w:val="20"/>
          <w:szCs w:val="20"/>
          <w:lang w:val="ka-GE"/>
        </w:rPr>
        <w:t>გათვალისიწნებული</w:t>
      </w:r>
      <w:r w:rsidRPr="00117B6B">
        <w:rPr>
          <w:rFonts w:ascii="DejaVuSerif" w:hAnsi="DejaVuSerif" w:cs="DejaVuSerif"/>
          <w:bCs/>
          <w:color w:val="FF0000"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color w:val="FF0000"/>
          <w:sz w:val="20"/>
          <w:szCs w:val="20"/>
          <w:lang w:val="ka-GE"/>
        </w:rPr>
        <w:t>არ</w:t>
      </w:r>
      <w:r w:rsidRPr="00117B6B">
        <w:rPr>
          <w:rFonts w:ascii="DejaVuSerif" w:hAnsi="DejaVuSerif" w:cs="DejaVuSerif"/>
          <w:bCs/>
          <w:color w:val="FF0000"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color w:val="FF0000"/>
          <w:sz w:val="20"/>
          <w:szCs w:val="20"/>
          <w:lang w:val="ka-GE"/>
        </w:rPr>
        <w:t>არის</w:t>
      </w:r>
      <w:r w:rsidRPr="00117B6B">
        <w:rPr>
          <w:rFonts w:ascii="DejaVuSerif" w:hAnsi="DejaVuSerif" w:cs="DejaVuSerif"/>
          <w:bCs/>
          <w:color w:val="FF0000"/>
          <w:sz w:val="20"/>
          <w:szCs w:val="20"/>
          <w:lang w:val="ka-GE"/>
        </w:rPr>
        <w:t>.</w:t>
      </w:r>
    </w:p>
    <w:p w:rsidR="006F446C" w:rsidRPr="006F446C" w:rsidRDefault="006F446C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sz w:val="20"/>
          <w:szCs w:val="20"/>
          <w:lang w:val="ka-GE"/>
        </w:rPr>
      </w:pP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9.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გადაუდებელი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სამედიცინო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დახმარების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(EMERGENCY)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ერთეული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უზრუნველყოფილი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უნდა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იქნეს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ხელოვნური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ვენტილაციის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(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ცენტრალური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),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გათბობისა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და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გაგრილების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სისტემებით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>.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საიზოლაციო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სათავსი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–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უარყოფითი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წნევით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>.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sz w:val="20"/>
          <w:szCs w:val="20"/>
          <w:lang w:val="ka-GE"/>
        </w:rPr>
        <w:t>ვერ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მოხერხდა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გათბობის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გაგრილების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და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სავენტილაციო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სისტემის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გამართულად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ფუნქციონირების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sz w:val="20"/>
          <w:szCs w:val="20"/>
          <w:lang w:val="ka-GE"/>
        </w:rPr>
        <w:t>შემოწმება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იმ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მიზეზის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გამო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რომ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სისტემა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არ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იყო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მუშა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მდგომარეობაში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>.</w:t>
      </w:r>
    </w:p>
    <w:p w:rsidR="006F446C" w:rsidRPr="006F446C" w:rsidRDefault="006F446C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color w:val="FF0000"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color w:val="FF0000"/>
          <w:sz w:val="20"/>
          <w:szCs w:val="20"/>
          <w:lang w:val="ka-GE"/>
        </w:rPr>
        <w:t>გათბობის</w:t>
      </w:r>
      <w:r w:rsidRPr="00117B6B">
        <w:rPr>
          <w:rFonts w:ascii="DejaVuSerif" w:hAnsi="DejaVuSerif" w:cs="DejaVuSerif"/>
          <w:bCs/>
          <w:color w:val="FF0000"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Cs/>
          <w:color w:val="FF0000"/>
          <w:sz w:val="20"/>
          <w:szCs w:val="20"/>
          <w:lang w:val="ka-GE"/>
        </w:rPr>
        <w:t>გაგრილების</w:t>
      </w:r>
      <w:r w:rsidRPr="00117B6B">
        <w:rPr>
          <w:rFonts w:ascii="DejaVuSerif" w:hAnsi="DejaVuSerif" w:cs="DejaVuSerif"/>
          <w:bCs/>
          <w:color w:val="FF0000"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color w:val="FF0000"/>
          <w:sz w:val="20"/>
          <w:szCs w:val="20"/>
          <w:lang w:val="ka-GE"/>
        </w:rPr>
        <w:t>და</w:t>
      </w:r>
      <w:r w:rsidRPr="00117B6B">
        <w:rPr>
          <w:rFonts w:ascii="DejaVuSerif" w:hAnsi="DejaVuSerif" w:cs="DejaVuSerif"/>
          <w:bCs/>
          <w:color w:val="FF0000"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color w:val="FF0000"/>
          <w:sz w:val="20"/>
          <w:szCs w:val="20"/>
          <w:lang w:val="ka-GE"/>
        </w:rPr>
        <w:t>სავენტილაციო</w:t>
      </w:r>
      <w:r w:rsidRPr="00117B6B">
        <w:rPr>
          <w:rFonts w:ascii="DejaVuSerif" w:hAnsi="DejaVuSerif" w:cs="DejaVuSerif"/>
          <w:bCs/>
          <w:color w:val="FF0000"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color w:val="FF0000"/>
          <w:sz w:val="20"/>
          <w:szCs w:val="20"/>
          <w:lang w:val="ka-GE"/>
        </w:rPr>
        <w:t>სისტემ</w:t>
      </w:r>
      <w:r>
        <w:rPr>
          <w:rFonts w:ascii="Sylfaen" w:hAnsi="Sylfaen" w:cs="Sylfaen"/>
          <w:bCs/>
          <w:color w:val="FF0000"/>
          <w:sz w:val="20"/>
          <w:szCs w:val="20"/>
          <w:lang w:val="ka-GE"/>
        </w:rPr>
        <w:t xml:space="preserve">ები ამჟამად </w:t>
      </w:r>
      <w:r w:rsidRPr="00117B6B">
        <w:rPr>
          <w:rFonts w:ascii="DejaVuSerif" w:hAnsi="DejaVuSerif" w:cs="DejaVuSerif"/>
          <w:bCs/>
          <w:color w:val="FF0000"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color w:val="FF0000"/>
          <w:sz w:val="20"/>
          <w:szCs w:val="20"/>
          <w:lang w:val="ka-GE"/>
        </w:rPr>
        <w:t>გამართულად</w:t>
      </w:r>
      <w:r w:rsidRPr="00117B6B">
        <w:rPr>
          <w:rFonts w:ascii="DejaVuSerif" w:hAnsi="DejaVuSerif" w:cs="DejaVuSerif"/>
          <w:bCs/>
          <w:color w:val="FF0000"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color w:val="FF0000"/>
          <w:sz w:val="20"/>
          <w:szCs w:val="20"/>
          <w:lang w:val="ka-GE"/>
        </w:rPr>
        <w:t>ფუნქციონირე</w:t>
      </w:r>
      <w:r>
        <w:rPr>
          <w:rFonts w:ascii="Sylfaen" w:hAnsi="Sylfaen" w:cs="Sylfaen"/>
          <w:bCs/>
          <w:color w:val="FF0000"/>
          <w:sz w:val="20"/>
          <w:szCs w:val="20"/>
          <w:lang w:val="ka-GE"/>
        </w:rPr>
        <w:t>ბს;</w:t>
      </w:r>
      <w:r w:rsidR="00B7055E">
        <w:rPr>
          <w:rFonts w:ascii="Sylfaen" w:hAnsi="Sylfaen" w:cs="Sylfaen"/>
          <w:bCs/>
          <w:color w:val="FF0000"/>
          <w:sz w:val="20"/>
          <w:szCs w:val="20"/>
          <w:lang w:val="ka-GE"/>
        </w:rPr>
        <w:t xml:space="preserve"> იხილეთ პუნქტი 7.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10.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გადაუდებელი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სამედიცინო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დახმარების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(EMERGENCY)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ერთეულის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სივრცეები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და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პაციენტების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სველი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წერტილები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უზრუნველყოფილი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უნდა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იქნეს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გადაუდებელი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გამოძახების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სისტემით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.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გადაუდებელი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გამოძახების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სისტემა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საჭიროების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შემთხვევაში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უნდა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იძლეოდეს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დახმარების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დროულად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მიღების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შესაძლებლობას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>.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sz w:val="20"/>
          <w:szCs w:val="20"/>
          <w:lang w:val="ka-GE"/>
        </w:rPr>
        <w:t>გადაუდებელი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სამედიცინო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დახმარების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(EMERGENCY)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ერთეულის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სივრცეები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და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პაციენტების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sz w:val="20"/>
          <w:szCs w:val="20"/>
          <w:lang w:val="ka-GE"/>
        </w:rPr>
        <w:t>სველი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წერტილები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არ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არის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აღჭურვილი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გადაუდებელი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გამოძხების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სისტემით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>. (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გარკვეული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sz w:val="20"/>
          <w:szCs w:val="20"/>
          <w:lang w:val="ka-GE"/>
        </w:rPr>
        <w:t>სათავსების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შესასვლელებში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დამონტაჟებულია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მანათობელი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მოწყობილობა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აღნიშვნით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- STOP,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sz w:val="20"/>
          <w:szCs w:val="20"/>
          <w:lang w:val="ka-GE"/>
        </w:rPr>
        <w:t>რომლის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დანიშნულება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ვერ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იქნა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გარკვეული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>).</w:t>
      </w:r>
    </w:p>
    <w:p w:rsidR="006F446C" w:rsidRPr="00AB1453" w:rsidRDefault="006F446C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color w:val="FF0000"/>
          <w:sz w:val="20"/>
          <w:szCs w:val="20"/>
          <w:lang w:val="ka-GE"/>
        </w:rPr>
      </w:pPr>
      <w:r w:rsidRPr="00AB1453">
        <w:rPr>
          <w:rFonts w:ascii="Sylfaen" w:hAnsi="Sylfaen" w:cs="DejaVuSerif"/>
          <w:bCs/>
          <w:color w:val="FF0000"/>
          <w:sz w:val="20"/>
          <w:szCs w:val="20"/>
          <w:lang w:val="ka-GE"/>
        </w:rPr>
        <w:t xml:space="preserve"> ყველა პალატაში საწოლებთან და </w:t>
      </w:r>
      <w:r w:rsidR="00755E09" w:rsidRPr="00AB1453">
        <w:rPr>
          <w:rFonts w:ascii="Sylfaen" w:hAnsi="Sylfaen" w:cs="DejaVuSerif"/>
          <w:bCs/>
          <w:color w:val="FF0000"/>
          <w:sz w:val="20"/>
          <w:szCs w:val="20"/>
          <w:lang w:val="ka-GE"/>
        </w:rPr>
        <w:t>სველ წერტილებში, საშხაპეებთან და უნიტაზებთან</w:t>
      </w:r>
      <w:r w:rsidR="00923CFD" w:rsidRPr="00AB1453">
        <w:rPr>
          <w:rFonts w:ascii="Sylfaen" w:hAnsi="Sylfaen" w:cs="DejaVuSerif"/>
          <w:bCs/>
          <w:color w:val="FF0000"/>
          <w:sz w:val="20"/>
          <w:szCs w:val="20"/>
          <w:lang w:val="ka-GE"/>
        </w:rPr>
        <w:t xml:space="preserve">  მოწყობილია ე.წ. მედდის გამოძახების სისტემები, ხოლო სათავსების შესასვლელში დამონტაჟებული</w:t>
      </w:r>
      <w:r w:rsidR="00923CFD" w:rsidRPr="00117B6B">
        <w:rPr>
          <w:rFonts w:ascii="Sylfaen" w:hAnsi="Sylfaen" w:cs="DejaVuSerif"/>
          <w:bCs/>
          <w:color w:val="FF0000"/>
          <w:sz w:val="20"/>
          <w:szCs w:val="20"/>
          <w:lang w:val="ka-GE"/>
        </w:rPr>
        <w:t xml:space="preserve"> </w:t>
      </w:r>
      <w:r w:rsidR="00923CFD" w:rsidRPr="00AB1453">
        <w:rPr>
          <w:rFonts w:ascii="Sylfaen" w:hAnsi="Sylfaen" w:cs="DejaVuSerif"/>
          <w:bCs/>
          <w:color w:val="FF0000"/>
          <w:sz w:val="20"/>
          <w:szCs w:val="20"/>
          <w:lang w:val="ka-GE"/>
        </w:rPr>
        <w:t xml:space="preserve">მანათობელი მოწყობილობა აღნიშვნით </w:t>
      </w:r>
      <w:r w:rsidR="00923CFD" w:rsidRPr="00117B6B">
        <w:rPr>
          <w:rFonts w:ascii="Sylfaen" w:hAnsi="Sylfaen" w:cs="DejaVuSerif"/>
          <w:bCs/>
          <w:color w:val="FF0000"/>
          <w:sz w:val="20"/>
          <w:szCs w:val="20"/>
          <w:lang w:val="ka-GE"/>
        </w:rPr>
        <w:t xml:space="preserve">STOP </w:t>
      </w:r>
      <w:r w:rsidR="00923CFD" w:rsidRPr="00AB1453">
        <w:rPr>
          <w:rFonts w:ascii="Sylfaen" w:hAnsi="Sylfaen" w:cs="DejaVuSerif"/>
          <w:bCs/>
          <w:color w:val="FF0000"/>
          <w:sz w:val="20"/>
          <w:szCs w:val="20"/>
          <w:lang w:val="ka-GE"/>
        </w:rPr>
        <w:t xml:space="preserve"> განლაგებულია სათავსოებში და საოპერაციოებში სადაც მოწყობილია </w:t>
      </w:r>
      <w:r w:rsidR="00AB1453" w:rsidRPr="00AB1453">
        <w:rPr>
          <w:rFonts w:ascii="Sylfaen" w:hAnsi="Sylfaen" w:cs="DejaVuSerif"/>
          <w:bCs/>
          <w:color w:val="FF0000"/>
          <w:sz w:val="20"/>
          <w:szCs w:val="20"/>
          <w:lang w:val="ka-GE"/>
        </w:rPr>
        <w:t>ბაქტერიოციდული სანათები დროის რელეთი და შესვლა აკრძალულია;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XVI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სამეანო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>-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ნეონატალური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მომსახურების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შემთხვევაში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სტაციონარს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დამატებით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უნდა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გააჩნდეს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>: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2.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სხვა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სერვისების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მიმწოდებელი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განყოფილებებისაგან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დამოუკიდებელი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მიმღები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>.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ნანახი</w:t>
      </w:r>
      <w:r w:rsidRPr="00117B6B">
        <w:rPr>
          <w:rFonts w:ascii="DejaVuSerif" w:hAnsi="DejaVuSerif" w:cs="DejaVuSerif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იქნა</w:t>
      </w:r>
      <w:r w:rsidRPr="00117B6B">
        <w:rPr>
          <w:rFonts w:ascii="DejaVuSerif" w:hAnsi="DejaVuSerif" w:cs="DejaVuSerif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სივრცე</w:t>
      </w:r>
      <w:r w:rsidRPr="00117B6B">
        <w:rPr>
          <w:rFonts w:ascii="DejaVuSerif" w:hAnsi="DejaVuSerif" w:cs="DejaVuSerif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სამეანო</w:t>
      </w:r>
      <w:r w:rsidRPr="00117B6B">
        <w:rPr>
          <w:rFonts w:ascii="DejaVuSerif" w:hAnsi="DejaVuSerif" w:cs="DejaVuSerif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მიმღებისათვის</w:t>
      </w:r>
      <w:r w:rsidRPr="00117B6B">
        <w:rPr>
          <w:rFonts w:ascii="DejaVuSerif" w:hAnsi="DejaVuSerif" w:cs="DejaVuSerif"/>
          <w:b/>
          <w:bCs/>
          <w:sz w:val="20"/>
          <w:szCs w:val="20"/>
          <w:lang w:val="ka-GE"/>
        </w:rPr>
        <w:t xml:space="preserve">,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რომელიც</w:t>
      </w:r>
      <w:r w:rsidRPr="00117B6B">
        <w:rPr>
          <w:rFonts w:ascii="DejaVuSerif" w:hAnsi="DejaVuSerif" w:cs="DejaVuSerif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გასამიჯნია</w:t>
      </w:r>
      <w:r w:rsidRPr="00117B6B">
        <w:rPr>
          <w:rFonts w:ascii="DejaVuSerif" w:hAnsi="DejaVuSerif" w:cs="DejaVuSerif"/>
          <w:b/>
          <w:bCs/>
          <w:sz w:val="20"/>
          <w:szCs w:val="20"/>
          <w:lang w:val="ka-GE"/>
        </w:rPr>
        <w:t xml:space="preserve"> EMERGENCY-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</w:t>
      </w:r>
      <w:r w:rsidRPr="00117B6B">
        <w:rPr>
          <w:rFonts w:ascii="DejaVuSerif" w:hAnsi="DejaVuSerif" w:cs="DejaVuSerif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სივრცისგან</w:t>
      </w:r>
      <w:r w:rsidRPr="00117B6B">
        <w:rPr>
          <w:rFonts w:ascii="DejaVuSerif" w:hAnsi="DejaVuSerif" w:cs="DejaVuSerif"/>
          <w:b/>
          <w:bCs/>
          <w:sz w:val="20"/>
          <w:szCs w:val="20"/>
          <w:lang w:val="ka-GE"/>
        </w:rPr>
        <w:t>;</w:t>
      </w:r>
    </w:p>
    <w:p w:rsidR="001422EF" w:rsidRPr="00117B6B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3.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პალატა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ორსულთა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პათოლოგიის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მართვისთვის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მოეთხოვებათ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II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და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III </w:t>
      </w:r>
      <w:r w:rsidRPr="00117B6B">
        <w:rPr>
          <w:rFonts w:ascii="Sylfaen" w:hAnsi="Sylfaen" w:cs="Sylfaen"/>
          <w:b/>
          <w:bCs/>
          <w:sz w:val="20"/>
          <w:szCs w:val="20"/>
          <w:lang w:val="ka-GE"/>
        </w:rPr>
        <w:t>დონეებს</w:t>
      </w:r>
      <w:r w:rsidRPr="00117B6B">
        <w:rPr>
          <w:rFonts w:ascii="DejaVuSerif-Bold" w:hAnsi="DejaVuSerif-Bold" w:cs="DejaVuSerif-Bold"/>
          <w:b/>
          <w:bCs/>
          <w:sz w:val="20"/>
          <w:szCs w:val="20"/>
          <w:lang w:val="ka-GE"/>
        </w:rPr>
        <w:t>.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cs="DejaVuSerif"/>
          <w:bCs/>
          <w:sz w:val="20"/>
          <w:szCs w:val="20"/>
          <w:lang w:val="ka-GE"/>
        </w:rPr>
      </w:pPr>
      <w:r w:rsidRPr="00117B6B">
        <w:rPr>
          <w:rFonts w:ascii="Sylfaen" w:hAnsi="Sylfaen" w:cs="Sylfaen"/>
          <w:bCs/>
          <w:sz w:val="20"/>
          <w:szCs w:val="20"/>
          <w:lang w:val="ka-GE"/>
        </w:rPr>
        <w:t>პროექტით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არ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არის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გათვალისიწნებული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პალატა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ორსულთა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პათოლოგიის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117B6B">
        <w:rPr>
          <w:rFonts w:ascii="Sylfaen" w:hAnsi="Sylfaen" w:cs="Sylfaen"/>
          <w:bCs/>
          <w:sz w:val="20"/>
          <w:szCs w:val="20"/>
          <w:lang w:val="ka-GE"/>
        </w:rPr>
        <w:t>მართვისათვის</w:t>
      </w:r>
      <w:r w:rsidRPr="00117B6B">
        <w:rPr>
          <w:rFonts w:ascii="DejaVuSerif" w:hAnsi="DejaVuSerif" w:cs="DejaVuSerif"/>
          <w:bCs/>
          <w:sz w:val="20"/>
          <w:szCs w:val="20"/>
          <w:lang w:val="ka-GE"/>
        </w:rPr>
        <w:t>;</w:t>
      </w:r>
    </w:p>
    <w:p w:rsidR="00B7055E" w:rsidRPr="00B7055E" w:rsidRDefault="00B7055E" w:rsidP="001422EF">
      <w:pPr>
        <w:autoSpaceDE w:val="0"/>
        <w:autoSpaceDN w:val="0"/>
        <w:adjustRightInd w:val="0"/>
        <w:spacing w:after="0" w:line="240" w:lineRule="auto"/>
        <w:rPr>
          <w:rFonts w:cs="DejaVuSerif"/>
          <w:bCs/>
          <w:color w:val="FF0000"/>
          <w:sz w:val="20"/>
          <w:szCs w:val="20"/>
          <w:lang w:val="ka-GE"/>
        </w:rPr>
      </w:pPr>
      <w:r>
        <w:rPr>
          <w:rFonts w:cs="DejaVuSerif"/>
          <w:bCs/>
          <w:color w:val="FF0000"/>
          <w:sz w:val="20"/>
          <w:szCs w:val="20"/>
          <w:lang w:val="ka-GE"/>
        </w:rPr>
        <w:t>აღნიშნული პალატა არ არის გათვალისწინებული პროექტით.</w:t>
      </w:r>
    </w:p>
    <w:p w:rsidR="001422EF" w:rsidRPr="003E6452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4.9 6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ერთიანი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ან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3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ორიანი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(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დუპლექსი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)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ელექტრული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როზეტი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დედის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სივრცისა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და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6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ერთიანი</w:t>
      </w:r>
    </w:p>
    <w:p w:rsidR="001422EF" w:rsidRPr="003E6452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ან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3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ორიანი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(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დუპლექსი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)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ელექტრული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როზეტი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–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ახალშობილის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სივრცისთვის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>.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sz w:val="20"/>
          <w:szCs w:val="20"/>
          <w:lang w:val="ka-GE"/>
        </w:rPr>
      </w:pPr>
      <w:r w:rsidRPr="003E6452">
        <w:rPr>
          <w:rFonts w:ascii="Sylfaen" w:hAnsi="Sylfaen" w:cs="Sylfaen"/>
          <w:bCs/>
          <w:sz w:val="20"/>
          <w:szCs w:val="20"/>
          <w:lang w:val="ka-GE"/>
        </w:rPr>
        <w:t>დედის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სივრცეში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როზეტები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არ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არის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კომპაქტურად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განლაგებული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>;</w:t>
      </w:r>
    </w:p>
    <w:p w:rsidR="00AB1453" w:rsidRPr="00AB1453" w:rsidRDefault="00AB1453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color w:val="FF0000"/>
          <w:sz w:val="20"/>
          <w:szCs w:val="20"/>
          <w:lang w:val="ka-GE"/>
        </w:rPr>
      </w:pPr>
      <w:r>
        <w:rPr>
          <w:rFonts w:ascii="Sylfaen" w:hAnsi="Sylfaen" w:cs="DejaVuSerif"/>
          <w:bCs/>
          <w:color w:val="FF0000"/>
          <w:sz w:val="20"/>
          <w:szCs w:val="20"/>
          <w:lang w:val="ka-GE"/>
        </w:rPr>
        <w:t xml:space="preserve">ელ.მომარაგების სისტემები </w:t>
      </w:r>
      <w:r w:rsidR="00B7055E">
        <w:rPr>
          <w:rFonts w:ascii="Sylfaen" w:hAnsi="Sylfaen" w:cs="DejaVuSerif"/>
          <w:bCs/>
          <w:color w:val="FF0000"/>
          <w:sz w:val="20"/>
          <w:szCs w:val="20"/>
          <w:lang w:val="ka-GE"/>
        </w:rPr>
        <w:t>შ</w:t>
      </w:r>
      <w:r>
        <w:rPr>
          <w:rFonts w:ascii="Sylfaen" w:hAnsi="Sylfaen" w:cs="DejaVuSerif"/>
          <w:bCs/>
          <w:color w:val="FF0000"/>
          <w:sz w:val="20"/>
          <w:szCs w:val="20"/>
          <w:lang w:val="ka-GE"/>
        </w:rPr>
        <w:t>ესრულებულია საპროექტო დოკუმენტაციის შესაბამისად;</w:t>
      </w:r>
    </w:p>
    <w:p w:rsidR="001422EF" w:rsidRPr="003E6452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5.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ახალშობილთა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მოვლის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პალატა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>.</w:t>
      </w:r>
    </w:p>
    <w:p w:rsidR="001422EF" w:rsidRPr="003E6452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Cs/>
          <w:sz w:val="20"/>
          <w:szCs w:val="20"/>
          <w:lang w:val="ka-GE"/>
        </w:rPr>
      </w:pPr>
      <w:r w:rsidRPr="003E6452">
        <w:rPr>
          <w:rFonts w:ascii="Sylfaen" w:hAnsi="Sylfaen" w:cs="Sylfaen"/>
          <w:bCs/>
          <w:sz w:val="20"/>
          <w:szCs w:val="20"/>
          <w:lang w:val="ka-GE"/>
        </w:rPr>
        <w:t>პროექტით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გათვალისწინებული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არ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არის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ახალშობილთა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მოვლის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პალატა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>;</w:t>
      </w:r>
    </w:p>
    <w:p w:rsidR="009D38AE" w:rsidRPr="009D38AE" w:rsidRDefault="009D38AE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color w:val="FF0000"/>
          <w:sz w:val="20"/>
          <w:szCs w:val="20"/>
          <w:lang w:val="ka-GE"/>
        </w:rPr>
      </w:pPr>
      <w:r>
        <w:rPr>
          <w:rFonts w:ascii="Sylfaen" w:hAnsi="Sylfaen" w:cs="DejaVuSerif"/>
          <w:bCs/>
          <w:color w:val="FF0000"/>
          <w:sz w:val="20"/>
          <w:szCs w:val="20"/>
          <w:lang w:val="ka-GE"/>
        </w:rPr>
        <w:t>აღნიშნული პალატა არ არის გათვალისწინებული პროექტით.</w:t>
      </w:r>
    </w:p>
    <w:p w:rsidR="001422EF" w:rsidRPr="003E6452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7.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იმუნიზაციის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ოთახი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ცივი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ჯაჭვის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უზრუნველყოფით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>.</w:t>
      </w:r>
    </w:p>
    <w:p w:rsidR="001422EF" w:rsidRPr="003E6452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Cs/>
          <w:sz w:val="20"/>
          <w:szCs w:val="20"/>
          <w:lang w:val="ka-GE"/>
        </w:rPr>
      </w:pPr>
      <w:r w:rsidRPr="003E6452">
        <w:rPr>
          <w:rFonts w:ascii="Sylfaen" w:hAnsi="Sylfaen" w:cs="Sylfaen"/>
          <w:bCs/>
          <w:sz w:val="20"/>
          <w:szCs w:val="20"/>
          <w:lang w:val="ka-GE"/>
        </w:rPr>
        <w:t>სამეანო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განყოფილებაში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პროექტით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არ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არის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გათვალისწინებული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იმუნიზაციის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ოთახი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>;</w:t>
      </w:r>
    </w:p>
    <w:p w:rsidR="009D38AE" w:rsidRPr="00811C87" w:rsidRDefault="00811C87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color w:val="FF0000"/>
          <w:sz w:val="20"/>
          <w:szCs w:val="20"/>
          <w:lang w:val="ka-GE"/>
        </w:rPr>
      </w:pPr>
      <w:r>
        <w:rPr>
          <w:rFonts w:ascii="Sylfaen" w:hAnsi="Sylfaen" w:cs="DejaVuSerif"/>
          <w:bCs/>
          <w:color w:val="FF0000"/>
          <w:sz w:val="20"/>
          <w:szCs w:val="20"/>
          <w:lang w:val="ka-GE"/>
        </w:rPr>
        <w:t>აღნიშნული ოთახი არ არის გათვალისწინებული პროექტით.</w:t>
      </w:r>
    </w:p>
    <w:p w:rsidR="001422EF" w:rsidRPr="003E6452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8.1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სამეანო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>-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საოპერაციო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უზრუნველყოფილია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სამედიცინო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დანიშნულების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აირების</w:t>
      </w:r>
    </w:p>
    <w:p w:rsidR="001422EF" w:rsidRPr="003E6452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მიწოდების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უსაფრთხო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ქსელით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და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დაგეგმილი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განათებით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>.</w:t>
      </w:r>
    </w:p>
    <w:p w:rsidR="001422EF" w:rsidRPr="003E6452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Cs/>
          <w:sz w:val="20"/>
          <w:szCs w:val="20"/>
          <w:lang w:val="ka-GE"/>
        </w:rPr>
      </w:pPr>
      <w:r w:rsidRPr="003E6452">
        <w:rPr>
          <w:rFonts w:ascii="Sylfaen" w:hAnsi="Sylfaen" w:cs="Sylfaen"/>
          <w:bCs/>
          <w:sz w:val="20"/>
          <w:szCs w:val="20"/>
          <w:lang w:val="ka-GE"/>
        </w:rPr>
        <w:t>სამეანო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>-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საოპერაციო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უზურნველყოფლია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სამედიცინო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დანიშნულების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აირების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მიწოდების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sz w:val="20"/>
          <w:szCs w:val="20"/>
          <w:lang w:val="ka-GE"/>
        </w:rPr>
      </w:pPr>
      <w:r w:rsidRPr="003E6452">
        <w:rPr>
          <w:rFonts w:ascii="Sylfaen" w:hAnsi="Sylfaen" w:cs="Sylfaen"/>
          <w:bCs/>
          <w:sz w:val="20"/>
          <w:szCs w:val="20"/>
          <w:lang w:val="ka-GE"/>
        </w:rPr>
        <w:t>უსაფრთხო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ქსელით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,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თუმცა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არ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არის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უზრუნველყოფილი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დაგეგმილი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განათებით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>;</w:t>
      </w:r>
    </w:p>
    <w:p w:rsidR="00AB1453" w:rsidRPr="00AB1453" w:rsidRDefault="00AB1453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color w:val="FF0000"/>
          <w:sz w:val="20"/>
          <w:szCs w:val="20"/>
          <w:lang w:val="ka-GE"/>
        </w:rPr>
      </w:pPr>
      <w:r>
        <w:rPr>
          <w:rFonts w:ascii="Sylfaen" w:hAnsi="Sylfaen" w:cs="DejaVuSerif"/>
          <w:bCs/>
          <w:sz w:val="20"/>
          <w:szCs w:val="20"/>
          <w:lang w:val="ka-GE"/>
        </w:rPr>
        <w:t xml:space="preserve"> </w:t>
      </w:r>
      <w:r w:rsidRPr="00AB1453">
        <w:rPr>
          <w:rFonts w:ascii="Sylfaen" w:hAnsi="Sylfaen" w:cs="DejaVuSerif"/>
          <w:bCs/>
          <w:color w:val="FF0000"/>
          <w:sz w:val="20"/>
          <w:szCs w:val="20"/>
          <w:lang w:val="ka-GE"/>
        </w:rPr>
        <w:t xml:space="preserve">საოპერაციოებში დაგეგმილი </w:t>
      </w:r>
      <w:r>
        <w:rPr>
          <w:rFonts w:ascii="Sylfaen" w:hAnsi="Sylfaen" w:cs="DejaVuSerif"/>
          <w:bCs/>
          <w:color w:val="FF0000"/>
          <w:sz w:val="20"/>
          <w:szCs w:val="20"/>
          <w:lang w:val="ka-GE"/>
        </w:rPr>
        <w:t xml:space="preserve"> განათება სახარჯთაღრიცხვო დოკუმენტაციაში ასახული არ არის;</w:t>
      </w:r>
    </w:p>
    <w:p w:rsidR="001422EF" w:rsidRPr="003E6452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პათოლოგანატომიური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საქმიანობის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სალიცენზიო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პირობები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>:</w:t>
      </w:r>
    </w:p>
    <w:p w:rsidR="001422EF" w:rsidRPr="003E6452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lastRenderedPageBreak/>
        <w:t xml:space="preserve">I.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დამატებითი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მოთხოვნები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„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აუტოფსიური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საქმიანობის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“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მიმწოდებელი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სუბიექტებისათვის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>:</w:t>
      </w:r>
    </w:p>
    <w:p w:rsidR="001422EF" w:rsidRPr="003E6452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4.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სასექციოს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უზრუნველყოფა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გამწოვი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ვენტილაციით</w:t>
      </w:r>
    </w:p>
    <w:p w:rsidR="001422EF" w:rsidRPr="003E6452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Cs/>
          <w:sz w:val="20"/>
          <w:szCs w:val="20"/>
          <w:lang w:val="ka-GE"/>
        </w:rPr>
      </w:pPr>
      <w:r w:rsidRPr="003E6452">
        <w:rPr>
          <w:rFonts w:ascii="Sylfaen" w:hAnsi="Sylfaen" w:cs="Sylfaen"/>
          <w:bCs/>
          <w:sz w:val="20"/>
          <w:szCs w:val="20"/>
          <w:lang w:val="ka-GE"/>
        </w:rPr>
        <w:t>სასექციოში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არის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დამონტაჟებული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შემომტანი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და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გამტანი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სავენტილაციო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სისტემა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,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რომელიც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ვერ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sz w:val="20"/>
          <w:szCs w:val="20"/>
          <w:lang w:val="ka-GE"/>
        </w:rPr>
      </w:pPr>
      <w:r w:rsidRPr="003E6452">
        <w:rPr>
          <w:rFonts w:ascii="Sylfaen" w:hAnsi="Sylfaen" w:cs="Sylfaen"/>
          <w:bCs/>
          <w:sz w:val="20"/>
          <w:szCs w:val="20"/>
          <w:lang w:val="ka-GE"/>
        </w:rPr>
        <w:t>შემოწმდა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,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რადგან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სავენტილაციო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სისტემა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არ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იყო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მუშა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sz w:val="20"/>
          <w:szCs w:val="20"/>
          <w:lang w:val="ka-GE"/>
        </w:rPr>
        <w:t>მდგომარეობაში</w:t>
      </w:r>
      <w:r w:rsidRPr="003E6452">
        <w:rPr>
          <w:rFonts w:ascii="DejaVuSerif" w:hAnsi="DejaVuSerif" w:cs="DejaVuSerif"/>
          <w:bCs/>
          <w:sz w:val="20"/>
          <w:szCs w:val="20"/>
          <w:lang w:val="ka-GE"/>
        </w:rPr>
        <w:t>;</w:t>
      </w:r>
    </w:p>
    <w:p w:rsidR="00AB1453" w:rsidRPr="00AB1453" w:rsidRDefault="00AB1453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sz w:val="20"/>
          <w:szCs w:val="20"/>
          <w:lang w:val="ka-GE"/>
        </w:rPr>
      </w:pPr>
      <w:r w:rsidRPr="003E6452">
        <w:rPr>
          <w:rFonts w:ascii="Sylfaen" w:hAnsi="Sylfaen" w:cs="Sylfaen"/>
          <w:bCs/>
          <w:color w:val="FF0000"/>
          <w:sz w:val="20"/>
          <w:szCs w:val="20"/>
          <w:lang w:val="ka-GE"/>
        </w:rPr>
        <w:t>სავენტილაციო</w:t>
      </w:r>
      <w:r w:rsidRPr="003E6452">
        <w:rPr>
          <w:rFonts w:ascii="DejaVuSerif" w:hAnsi="DejaVuSerif" w:cs="DejaVuSerif"/>
          <w:bCs/>
          <w:color w:val="FF0000"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color w:val="FF0000"/>
          <w:sz w:val="20"/>
          <w:szCs w:val="20"/>
          <w:lang w:val="ka-GE"/>
        </w:rPr>
        <w:t>სისტემ</w:t>
      </w:r>
      <w:r>
        <w:rPr>
          <w:rFonts w:ascii="Sylfaen" w:hAnsi="Sylfaen" w:cs="Sylfaen"/>
          <w:bCs/>
          <w:color w:val="FF0000"/>
          <w:sz w:val="20"/>
          <w:szCs w:val="20"/>
          <w:lang w:val="ka-GE"/>
        </w:rPr>
        <w:t xml:space="preserve">ები ამჟამად </w:t>
      </w:r>
      <w:r w:rsidRPr="003E6452">
        <w:rPr>
          <w:rFonts w:ascii="DejaVuSerif" w:hAnsi="DejaVuSerif" w:cs="DejaVuSerif"/>
          <w:bCs/>
          <w:color w:val="FF0000"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color w:val="FF0000"/>
          <w:sz w:val="20"/>
          <w:szCs w:val="20"/>
          <w:lang w:val="ka-GE"/>
        </w:rPr>
        <w:t>გამართულად</w:t>
      </w:r>
      <w:r w:rsidRPr="003E6452">
        <w:rPr>
          <w:rFonts w:ascii="DejaVuSerif" w:hAnsi="DejaVuSerif" w:cs="DejaVuSerif"/>
          <w:bCs/>
          <w:color w:val="FF0000"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Cs/>
          <w:color w:val="FF0000"/>
          <w:sz w:val="20"/>
          <w:szCs w:val="20"/>
          <w:lang w:val="ka-GE"/>
        </w:rPr>
        <w:t>ფუნქციონირე</w:t>
      </w:r>
      <w:r>
        <w:rPr>
          <w:rFonts w:ascii="Sylfaen" w:hAnsi="Sylfaen" w:cs="Sylfaen"/>
          <w:bCs/>
          <w:color w:val="FF0000"/>
          <w:sz w:val="20"/>
          <w:szCs w:val="20"/>
          <w:lang w:val="ka-GE"/>
        </w:rPr>
        <w:t>ბს;</w:t>
      </w:r>
      <w:r w:rsidR="00811C87">
        <w:rPr>
          <w:rFonts w:ascii="Sylfaen" w:hAnsi="Sylfaen" w:cs="Sylfaen"/>
          <w:bCs/>
          <w:color w:val="FF0000"/>
          <w:sz w:val="20"/>
          <w:szCs w:val="20"/>
          <w:lang w:val="ka-GE"/>
        </w:rPr>
        <w:t xml:space="preserve"> იხილეთ პუნქტი 7.</w:t>
      </w:r>
    </w:p>
    <w:p w:rsidR="001422EF" w:rsidRPr="003E6452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  <w:lang w:val="ka-GE"/>
        </w:rPr>
      </w:pP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II.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დამატებითი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მოთხოვნები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„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ჰისტოპათოლოგიური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დიაგნოსტიკის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“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სერვისის</w:t>
      </w:r>
      <w:r w:rsidRPr="003E6452">
        <w:rPr>
          <w:rFonts w:ascii="DejaVuSerif-Bold" w:hAnsi="DejaVuSerif-Bold" w:cs="DejaVuSerif-Bold"/>
          <w:b/>
          <w:bCs/>
          <w:sz w:val="20"/>
          <w:szCs w:val="20"/>
          <w:lang w:val="ka-GE"/>
        </w:rPr>
        <w:t xml:space="preserve"> </w:t>
      </w:r>
      <w:r w:rsidRPr="003E6452">
        <w:rPr>
          <w:rFonts w:ascii="Sylfaen" w:hAnsi="Sylfaen" w:cs="Sylfaen"/>
          <w:b/>
          <w:bCs/>
          <w:sz w:val="20"/>
          <w:szCs w:val="20"/>
          <w:lang w:val="ka-GE"/>
        </w:rPr>
        <w:t>მიმწოდებელი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t>სუბიექტებისათვის</w:t>
      </w:r>
      <w:r>
        <w:rPr>
          <w:rFonts w:ascii="DejaVuSerif-Bold" w:hAnsi="DejaVuSerif-Bold" w:cs="DejaVuSerif-Bold"/>
          <w:b/>
          <w:bCs/>
          <w:sz w:val="20"/>
          <w:szCs w:val="20"/>
        </w:rPr>
        <w:t>: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</w:rPr>
      </w:pPr>
      <w:r>
        <w:rPr>
          <w:rFonts w:ascii="DejaVuSerif-Bold" w:hAnsi="DejaVuSerif-Bold" w:cs="DejaVuSerif-Bold"/>
          <w:b/>
          <w:bCs/>
          <w:sz w:val="20"/>
          <w:szCs w:val="20"/>
        </w:rPr>
        <w:t xml:space="preserve">2. </w:t>
      </w:r>
      <w:r>
        <w:rPr>
          <w:rFonts w:ascii="Sylfaen" w:hAnsi="Sylfaen" w:cs="Sylfaen"/>
          <w:b/>
          <w:bCs/>
          <w:sz w:val="20"/>
          <w:szCs w:val="20"/>
        </w:rPr>
        <w:t>შემდეგი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ფუნქციური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სივრცეები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: </w:t>
      </w:r>
      <w:r>
        <w:rPr>
          <w:rFonts w:ascii="Sylfaen" w:hAnsi="Sylfaen" w:cs="Sylfaen"/>
          <w:b/>
          <w:bCs/>
          <w:sz w:val="20"/>
          <w:szCs w:val="20"/>
        </w:rPr>
        <w:t>ა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) </w:t>
      </w:r>
      <w:r>
        <w:rPr>
          <w:rFonts w:ascii="Sylfaen" w:hAnsi="Sylfaen" w:cs="Sylfaen"/>
          <w:b/>
          <w:bCs/>
          <w:sz w:val="20"/>
          <w:szCs w:val="20"/>
        </w:rPr>
        <w:t>სივრცე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მასალის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მაკროსკოპული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დამუშავებისათვის</w:t>
      </w:r>
      <w:r>
        <w:rPr>
          <w:rFonts w:ascii="DejaVuSerif-Bold" w:hAnsi="DejaVuSerif-Bold" w:cs="DejaVuSerif-Bold"/>
          <w:b/>
          <w:bCs/>
          <w:sz w:val="20"/>
          <w:szCs w:val="20"/>
        </w:rPr>
        <w:t>,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t>სადაც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არის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სველი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წერტილი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(</w:t>
      </w:r>
      <w:r>
        <w:rPr>
          <w:rFonts w:ascii="Sylfaen" w:hAnsi="Sylfaen" w:cs="Sylfaen"/>
          <w:b/>
          <w:bCs/>
          <w:sz w:val="20"/>
          <w:szCs w:val="20"/>
        </w:rPr>
        <w:t>ხელსაბანი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გამდინარე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წყლით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) </w:t>
      </w:r>
      <w:r>
        <w:rPr>
          <w:rFonts w:ascii="Sylfaen" w:hAnsi="Sylfaen" w:cs="Sylfaen"/>
          <w:b/>
          <w:bCs/>
          <w:sz w:val="20"/>
          <w:szCs w:val="20"/>
        </w:rPr>
        <w:t>საერთო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სათავსი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ყველა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t>სივრცისთვის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, </w:t>
      </w:r>
      <w:r>
        <w:rPr>
          <w:rFonts w:ascii="Sylfaen" w:hAnsi="Sylfaen" w:cs="Sylfaen"/>
          <w:b/>
          <w:bCs/>
          <w:sz w:val="20"/>
          <w:szCs w:val="20"/>
        </w:rPr>
        <w:t>გარდა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მაკროსკოპული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დამუშავებისათვის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საჭირო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სივრცისა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(</w:t>
      </w:r>
      <w:r>
        <w:rPr>
          <w:rFonts w:ascii="Sylfaen" w:hAnsi="Sylfaen" w:cs="Sylfaen"/>
          <w:b/>
          <w:bCs/>
          <w:sz w:val="20"/>
          <w:szCs w:val="20"/>
        </w:rPr>
        <w:t>საერთო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t>სათავსის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არსებობისას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დაცული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უნდა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იქნეს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სივრცობრივი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ზონირება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). </w:t>
      </w:r>
      <w:r>
        <w:rPr>
          <w:rFonts w:ascii="Sylfaen" w:hAnsi="Sylfaen" w:cs="Sylfaen"/>
          <w:b/>
          <w:bCs/>
          <w:sz w:val="20"/>
          <w:szCs w:val="20"/>
        </w:rPr>
        <w:t>სივრცე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მასალის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t>მაკროსკოპული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დამუშავებისათვის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იზოლირებული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3</w:t>
      </w:r>
      <w:r>
        <w:rPr>
          <w:rFonts w:ascii="Sylfaen" w:hAnsi="Sylfaen" w:cs="Sylfaen"/>
          <w:b/>
          <w:bCs/>
          <w:sz w:val="20"/>
          <w:szCs w:val="20"/>
        </w:rPr>
        <w:t>უნდა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იყოს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სხვა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სივრცეებისაგან</w:t>
      </w:r>
      <w:r>
        <w:rPr>
          <w:rFonts w:ascii="DejaVuSerif-Bold" w:hAnsi="DejaVuSerif-Bold" w:cs="DejaVuSerif-Bold"/>
          <w:b/>
          <w:bCs/>
          <w:sz w:val="20"/>
          <w:szCs w:val="20"/>
        </w:rPr>
        <w:t>.</w:t>
      </w:r>
    </w:p>
    <w:p w:rsidR="001422EF" w:rsidRPr="00A53F4E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Cs/>
          <w:sz w:val="20"/>
          <w:szCs w:val="20"/>
        </w:rPr>
      </w:pPr>
      <w:r w:rsidRPr="00A53F4E">
        <w:rPr>
          <w:rFonts w:ascii="Sylfaen" w:hAnsi="Sylfaen" w:cs="Sylfaen"/>
          <w:bCs/>
          <w:sz w:val="20"/>
          <w:szCs w:val="20"/>
        </w:rPr>
        <w:t>პროექტით</w:t>
      </w:r>
      <w:r w:rsidRPr="00A53F4E">
        <w:rPr>
          <w:rFonts w:ascii="DejaVuSerif" w:hAnsi="DejaVuSerif" w:cs="DejaVuSerif"/>
          <w:bCs/>
          <w:sz w:val="20"/>
          <w:szCs w:val="20"/>
        </w:rPr>
        <w:t xml:space="preserve"> </w:t>
      </w:r>
      <w:r w:rsidRPr="00A53F4E">
        <w:rPr>
          <w:rFonts w:ascii="Sylfaen" w:hAnsi="Sylfaen" w:cs="Sylfaen"/>
          <w:bCs/>
          <w:sz w:val="20"/>
          <w:szCs w:val="20"/>
        </w:rPr>
        <w:t>არ</w:t>
      </w:r>
      <w:r w:rsidRPr="00A53F4E">
        <w:rPr>
          <w:rFonts w:ascii="DejaVuSerif" w:hAnsi="DejaVuSerif" w:cs="DejaVuSerif"/>
          <w:bCs/>
          <w:sz w:val="20"/>
          <w:szCs w:val="20"/>
        </w:rPr>
        <w:t xml:space="preserve"> </w:t>
      </w:r>
      <w:r w:rsidRPr="00A53F4E">
        <w:rPr>
          <w:rFonts w:ascii="Sylfaen" w:hAnsi="Sylfaen" w:cs="Sylfaen"/>
          <w:bCs/>
          <w:sz w:val="20"/>
          <w:szCs w:val="20"/>
        </w:rPr>
        <w:t>არის</w:t>
      </w:r>
      <w:r w:rsidRPr="00A53F4E">
        <w:rPr>
          <w:rFonts w:ascii="DejaVuSerif" w:hAnsi="DejaVuSerif" w:cs="DejaVuSerif"/>
          <w:bCs/>
          <w:sz w:val="20"/>
          <w:szCs w:val="20"/>
        </w:rPr>
        <w:t xml:space="preserve"> </w:t>
      </w:r>
      <w:r w:rsidRPr="00A53F4E">
        <w:rPr>
          <w:rFonts w:ascii="Sylfaen" w:hAnsi="Sylfaen" w:cs="Sylfaen"/>
          <w:bCs/>
          <w:sz w:val="20"/>
          <w:szCs w:val="20"/>
        </w:rPr>
        <w:t>გათვალისწინებული</w:t>
      </w:r>
      <w:r w:rsidRPr="00A53F4E">
        <w:rPr>
          <w:rFonts w:ascii="DejaVuSerif" w:hAnsi="DejaVuSerif" w:cs="DejaVuSerif"/>
          <w:bCs/>
          <w:sz w:val="20"/>
          <w:szCs w:val="20"/>
        </w:rPr>
        <w:t xml:space="preserve"> </w:t>
      </w:r>
      <w:r w:rsidRPr="00A53F4E">
        <w:rPr>
          <w:rFonts w:ascii="Sylfaen" w:hAnsi="Sylfaen" w:cs="Sylfaen"/>
          <w:bCs/>
          <w:sz w:val="20"/>
          <w:szCs w:val="20"/>
        </w:rPr>
        <w:t>იზოლირებული</w:t>
      </w:r>
      <w:r w:rsidRPr="00A53F4E">
        <w:rPr>
          <w:rFonts w:ascii="DejaVuSerif" w:hAnsi="DejaVuSerif" w:cs="DejaVuSerif"/>
          <w:bCs/>
          <w:sz w:val="20"/>
          <w:szCs w:val="20"/>
        </w:rPr>
        <w:t xml:space="preserve"> </w:t>
      </w:r>
      <w:r w:rsidRPr="00A53F4E">
        <w:rPr>
          <w:rFonts w:ascii="Sylfaen" w:hAnsi="Sylfaen" w:cs="Sylfaen"/>
          <w:bCs/>
          <w:sz w:val="20"/>
          <w:szCs w:val="20"/>
        </w:rPr>
        <w:t>სივრცე</w:t>
      </w:r>
      <w:r w:rsidRPr="00A53F4E">
        <w:rPr>
          <w:rFonts w:ascii="DejaVuSerif" w:hAnsi="DejaVuSerif" w:cs="DejaVuSerif"/>
          <w:bCs/>
          <w:sz w:val="20"/>
          <w:szCs w:val="20"/>
        </w:rPr>
        <w:t xml:space="preserve"> </w:t>
      </w:r>
      <w:r w:rsidRPr="00A53F4E">
        <w:rPr>
          <w:rFonts w:ascii="Sylfaen" w:hAnsi="Sylfaen" w:cs="Sylfaen"/>
          <w:bCs/>
          <w:sz w:val="20"/>
          <w:szCs w:val="20"/>
        </w:rPr>
        <w:t>მაკროსკოპული</w:t>
      </w:r>
      <w:r w:rsidRPr="00A53F4E">
        <w:rPr>
          <w:rFonts w:ascii="DejaVuSerif" w:hAnsi="DejaVuSerif" w:cs="DejaVuSerif"/>
          <w:bCs/>
          <w:sz w:val="20"/>
          <w:szCs w:val="20"/>
        </w:rPr>
        <w:t xml:space="preserve"> </w:t>
      </w:r>
      <w:r w:rsidRPr="00A53F4E">
        <w:rPr>
          <w:rFonts w:ascii="Sylfaen" w:hAnsi="Sylfaen" w:cs="Sylfaen"/>
          <w:bCs/>
          <w:sz w:val="20"/>
          <w:szCs w:val="20"/>
        </w:rPr>
        <w:t>დაუშავებისთვის</w:t>
      </w:r>
      <w:r w:rsidRPr="00A53F4E">
        <w:rPr>
          <w:rFonts w:ascii="DejaVuSerif" w:hAnsi="DejaVuSerif" w:cs="DejaVuSerif"/>
          <w:bCs/>
          <w:sz w:val="20"/>
          <w:szCs w:val="20"/>
        </w:rPr>
        <w:t>,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Cs/>
          <w:sz w:val="20"/>
          <w:szCs w:val="20"/>
        </w:rPr>
      </w:pPr>
      <w:r w:rsidRPr="00A53F4E">
        <w:rPr>
          <w:rFonts w:ascii="Sylfaen" w:hAnsi="Sylfaen" w:cs="Sylfaen"/>
          <w:bCs/>
          <w:sz w:val="20"/>
          <w:szCs w:val="20"/>
        </w:rPr>
        <w:t>სველი</w:t>
      </w:r>
      <w:r w:rsidRPr="00A53F4E">
        <w:rPr>
          <w:rFonts w:ascii="DejaVuSerif" w:hAnsi="DejaVuSerif" w:cs="DejaVuSerif"/>
          <w:bCs/>
          <w:sz w:val="20"/>
          <w:szCs w:val="20"/>
        </w:rPr>
        <w:t xml:space="preserve"> </w:t>
      </w:r>
      <w:r w:rsidRPr="00A53F4E">
        <w:rPr>
          <w:rFonts w:ascii="Sylfaen" w:hAnsi="Sylfaen" w:cs="Sylfaen"/>
          <w:bCs/>
          <w:sz w:val="20"/>
          <w:szCs w:val="20"/>
        </w:rPr>
        <w:t>წერტილით</w:t>
      </w:r>
      <w:r w:rsidRPr="00A53F4E">
        <w:rPr>
          <w:rFonts w:ascii="DejaVuSerif" w:hAnsi="DejaVuSerif" w:cs="DejaVuSerif"/>
          <w:bCs/>
          <w:sz w:val="20"/>
          <w:szCs w:val="20"/>
        </w:rPr>
        <w:t xml:space="preserve"> (</w:t>
      </w:r>
      <w:r w:rsidRPr="00A53F4E">
        <w:rPr>
          <w:rFonts w:ascii="Sylfaen" w:hAnsi="Sylfaen" w:cs="Sylfaen"/>
          <w:bCs/>
          <w:sz w:val="20"/>
          <w:szCs w:val="20"/>
        </w:rPr>
        <w:t>ხელსაბანი</w:t>
      </w:r>
      <w:r w:rsidRPr="00A53F4E">
        <w:rPr>
          <w:rFonts w:ascii="DejaVuSerif" w:hAnsi="DejaVuSerif" w:cs="DejaVuSerif"/>
          <w:bCs/>
          <w:sz w:val="20"/>
          <w:szCs w:val="20"/>
        </w:rPr>
        <w:t xml:space="preserve"> </w:t>
      </w:r>
      <w:r w:rsidRPr="00A53F4E">
        <w:rPr>
          <w:rFonts w:ascii="Sylfaen" w:hAnsi="Sylfaen" w:cs="Sylfaen"/>
          <w:bCs/>
          <w:sz w:val="20"/>
          <w:szCs w:val="20"/>
        </w:rPr>
        <w:t>გამდინარე</w:t>
      </w:r>
      <w:r w:rsidRPr="00A53F4E">
        <w:rPr>
          <w:rFonts w:ascii="DejaVuSerif" w:hAnsi="DejaVuSerif" w:cs="DejaVuSerif"/>
          <w:bCs/>
          <w:sz w:val="20"/>
          <w:szCs w:val="20"/>
        </w:rPr>
        <w:t xml:space="preserve"> </w:t>
      </w:r>
      <w:r w:rsidRPr="00A53F4E">
        <w:rPr>
          <w:rFonts w:ascii="Sylfaen" w:hAnsi="Sylfaen" w:cs="Sylfaen"/>
          <w:bCs/>
          <w:sz w:val="20"/>
          <w:szCs w:val="20"/>
        </w:rPr>
        <w:t>წყლით</w:t>
      </w:r>
      <w:r w:rsidRPr="00A53F4E">
        <w:rPr>
          <w:rFonts w:ascii="DejaVuSerif" w:hAnsi="DejaVuSerif" w:cs="DejaVuSerif"/>
          <w:bCs/>
          <w:sz w:val="20"/>
          <w:szCs w:val="20"/>
        </w:rPr>
        <w:t>);</w:t>
      </w:r>
    </w:p>
    <w:p w:rsidR="00A653EF" w:rsidRPr="00A653EF" w:rsidRDefault="00A653EF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color w:val="FF0000"/>
          <w:sz w:val="20"/>
          <w:szCs w:val="20"/>
          <w:lang w:val="ka-GE"/>
        </w:rPr>
      </w:pPr>
      <w:r>
        <w:rPr>
          <w:rFonts w:ascii="Sylfaen" w:hAnsi="Sylfaen" w:cs="DejaVuSerif"/>
          <w:bCs/>
          <w:color w:val="FF0000"/>
          <w:sz w:val="20"/>
          <w:szCs w:val="20"/>
          <w:lang w:val="ka-GE"/>
        </w:rPr>
        <w:t>აღნიშნული სივრცე არ არის გათვალისწინებული პროექტით.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</w:rPr>
      </w:pPr>
      <w:r>
        <w:rPr>
          <w:rFonts w:ascii="DejaVuSerif-Bold" w:hAnsi="DejaVuSerif-Bold" w:cs="DejaVuSerif-Bold"/>
          <w:b/>
          <w:bCs/>
          <w:sz w:val="20"/>
          <w:szCs w:val="20"/>
        </w:rPr>
        <w:t xml:space="preserve">14. </w:t>
      </w:r>
      <w:r>
        <w:rPr>
          <w:rFonts w:ascii="Sylfaen" w:hAnsi="Sylfaen" w:cs="Sylfaen"/>
          <w:b/>
          <w:bCs/>
          <w:sz w:val="20"/>
          <w:szCs w:val="20"/>
        </w:rPr>
        <w:t>სველი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არქივი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- </w:t>
      </w:r>
      <w:r>
        <w:rPr>
          <w:rFonts w:ascii="Sylfaen" w:hAnsi="Sylfaen" w:cs="Sylfaen"/>
          <w:b/>
          <w:bCs/>
          <w:sz w:val="20"/>
          <w:szCs w:val="20"/>
        </w:rPr>
        <w:t>სივრცე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(</w:t>
      </w:r>
      <w:r>
        <w:rPr>
          <w:rFonts w:ascii="Sylfaen" w:hAnsi="Sylfaen" w:cs="Sylfaen"/>
          <w:b/>
          <w:bCs/>
          <w:sz w:val="20"/>
          <w:szCs w:val="20"/>
        </w:rPr>
        <w:t>უზრუნველყოფილი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გამწოვი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ვენტილაციით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) </w:t>
      </w:r>
      <w:r>
        <w:rPr>
          <w:rFonts w:ascii="Sylfaen" w:hAnsi="Sylfaen" w:cs="Sylfaen"/>
          <w:b/>
          <w:bCs/>
          <w:sz w:val="20"/>
          <w:szCs w:val="20"/>
        </w:rPr>
        <w:t>კონტეინერებისათვის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t>ფიქსირებული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ნედლი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მასალის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შესანახად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(</w:t>
      </w:r>
      <w:r>
        <w:rPr>
          <w:rFonts w:ascii="Sylfaen" w:hAnsi="Sylfaen" w:cs="Sylfaen"/>
          <w:b/>
          <w:bCs/>
          <w:sz w:val="20"/>
          <w:szCs w:val="20"/>
        </w:rPr>
        <w:t>ფიქსირებული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ნედლი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მასალა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ინახება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საბოლოო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t>დიაგნოზის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გაფორმებამდე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, </w:t>
      </w:r>
      <w:r>
        <w:rPr>
          <w:rFonts w:ascii="Sylfaen" w:hAnsi="Sylfaen" w:cs="Sylfaen"/>
          <w:b/>
          <w:bCs/>
          <w:sz w:val="20"/>
          <w:szCs w:val="20"/>
        </w:rPr>
        <w:t>დიაგნოზის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გაფორმების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შემდგომ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მასალა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ექვემდებარება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t>უტილიზაციას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, </w:t>
      </w:r>
      <w:r>
        <w:rPr>
          <w:rFonts w:ascii="Sylfaen" w:hAnsi="Sylfaen" w:cs="Sylfaen"/>
          <w:b/>
          <w:bCs/>
          <w:sz w:val="20"/>
          <w:szCs w:val="20"/>
        </w:rPr>
        <w:t>მოქმედი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კანონმდებლობით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განსაზღვრული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წესის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თანახმად</w:t>
      </w:r>
      <w:r>
        <w:rPr>
          <w:rFonts w:ascii="DejaVuSerif-Bold" w:hAnsi="DejaVuSerif-Bold" w:cs="DejaVuSerif-Bold"/>
          <w:b/>
          <w:bCs/>
          <w:sz w:val="20"/>
          <w:szCs w:val="20"/>
        </w:rPr>
        <w:t>).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Cs/>
          <w:sz w:val="20"/>
          <w:szCs w:val="20"/>
        </w:rPr>
      </w:pPr>
      <w:r w:rsidRPr="00A53F4E">
        <w:rPr>
          <w:rFonts w:ascii="Sylfaen" w:hAnsi="Sylfaen" w:cs="Sylfaen"/>
          <w:bCs/>
          <w:sz w:val="20"/>
          <w:szCs w:val="20"/>
        </w:rPr>
        <w:t>პროექტით</w:t>
      </w:r>
      <w:r w:rsidRPr="00A53F4E">
        <w:rPr>
          <w:rFonts w:ascii="DejaVuSerif" w:hAnsi="DejaVuSerif" w:cs="DejaVuSerif"/>
          <w:bCs/>
          <w:sz w:val="20"/>
          <w:szCs w:val="20"/>
        </w:rPr>
        <w:t xml:space="preserve"> </w:t>
      </w:r>
      <w:r w:rsidRPr="00A53F4E">
        <w:rPr>
          <w:rFonts w:ascii="Sylfaen" w:hAnsi="Sylfaen" w:cs="Sylfaen"/>
          <w:bCs/>
          <w:sz w:val="20"/>
          <w:szCs w:val="20"/>
        </w:rPr>
        <w:t>არ</w:t>
      </w:r>
      <w:r w:rsidRPr="00A53F4E">
        <w:rPr>
          <w:rFonts w:ascii="DejaVuSerif" w:hAnsi="DejaVuSerif" w:cs="DejaVuSerif"/>
          <w:bCs/>
          <w:sz w:val="20"/>
          <w:szCs w:val="20"/>
        </w:rPr>
        <w:t xml:space="preserve"> </w:t>
      </w:r>
      <w:r w:rsidRPr="00A53F4E">
        <w:rPr>
          <w:rFonts w:ascii="Sylfaen" w:hAnsi="Sylfaen" w:cs="Sylfaen"/>
          <w:bCs/>
          <w:sz w:val="20"/>
          <w:szCs w:val="20"/>
        </w:rPr>
        <w:t>არის</w:t>
      </w:r>
      <w:r w:rsidRPr="00A53F4E">
        <w:rPr>
          <w:rFonts w:ascii="DejaVuSerif" w:hAnsi="DejaVuSerif" w:cs="DejaVuSerif"/>
          <w:bCs/>
          <w:sz w:val="20"/>
          <w:szCs w:val="20"/>
        </w:rPr>
        <w:t xml:space="preserve"> </w:t>
      </w:r>
      <w:r w:rsidRPr="00A53F4E">
        <w:rPr>
          <w:rFonts w:ascii="Sylfaen" w:hAnsi="Sylfaen" w:cs="Sylfaen"/>
          <w:bCs/>
          <w:sz w:val="20"/>
          <w:szCs w:val="20"/>
        </w:rPr>
        <w:t>გამოყოფილი</w:t>
      </w:r>
      <w:r w:rsidRPr="00A53F4E">
        <w:rPr>
          <w:rFonts w:ascii="DejaVuSerif" w:hAnsi="DejaVuSerif" w:cs="DejaVuSerif"/>
          <w:bCs/>
          <w:sz w:val="20"/>
          <w:szCs w:val="20"/>
        </w:rPr>
        <w:t xml:space="preserve"> </w:t>
      </w:r>
      <w:r w:rsidRPr="00A53F4E">
        <w:rPr>
          <w:rFonts w:ascii="Sylfaen" w:hAnsi="Sylfaen" w:cs="Sylfaen"/>
          <w:bCs/>
          <w:sz w:val="20"/>
          <w:szCs w:val="20"/>
        </w:rPr>
        <w:t>სივრცე</w:t>
      </w:r>
      <w:r w:rsidRPr="00A53F4E">
        <w:rPr>
          <w:rFonts w:ascii="DejaVuSerif" w:hAnsi="DejaVuSerif" w:cs="DejaVuSerif"/>
          <w:bCs/>
          <w:sz w:val="20"/>
          <w:szCs w:val="20"/>
        </w:rPr>
        <w:t xml:space="preserve"> </w:t>
      </w:r>
      <w:r w:rsidRPr="00A53F4E">
        <w:rPr>
          <w:rFonts w:ascii="Sylfaen" w:hAnsi="Sylfaen" w:cs="Sylfaen"/>
          <w:bCs/>
          <w:sz w:val="20"/>
          <w:szCs w:val="20"/>
        </w:rPr>
        <w:t>სველი</w:t>
      </w:r>
      <w:r w:rsidRPr="00A53F4E">
        <w:rPr>
          <w:rFonts w:ascii="DejaVuSerif" w:hAnsi="DejaVuSerif" w:cs="DejaVuSerif"/>
          <w:bCs/>
          <w:sz w:val="20"/>
          <w:szCs w:val="20"/>
        </w:rPr>
        <w:t xml:space="preserve"> </w:t>
      </w:r>
      <w:r w:rsidRPr="00A53F4E">
        <w:rPr>
          <w:rFonts w:ascii="Sylfaen" w:hAnsi="Sylfaen" w:cs="Sylfaen"/>
          <w:bCs/>
          <w:sz w:val="20"/>
          <w:szCs w:val="20"/>
        </w:rPr>
        <w:t>არქივისთვის</w:t>
      </w:r>
      <w:r w:rsidRPr="00A53F4E">
        <w:rPr>
          <w:rFonts w:ascii="DejaVuSerif" w:hAnsi="DejaVuSerif" w:cs="DejaVuSerif"/>
          <w:bCs/>
          <w:sz w:val="20"/>
          <w:szCs w:val="20"/>
        </w:rPr>
        <w:t>;</w:t>
      </w:r>
    </w:p>
    <w:p w:rsidR="00A653EF" w:rsidRPr="00A653EF" w:rsidRDefault="00A653EF" w:rsidP="001422EF">
      <w:pPr>
        <w:autoSpaceDE w:val="0"/>
        <w:autoSpaceDN w:val="0"/>
        <w:adjustRightInd w:val="0"/>
        <w:spacing w:after="0" w:line="240" w:lineRule="auto"/>
        <w:rPr>
          <w:rFonts w:ascii="Sylfaen" w:hAnsi="Sylfaen" w:cs="DejaVuSerif"/>
          <w:bCs/>
          <w:color w:val="FF0000"/>
          <w:sz w:val="20"/>
          <w:szCs w:val="20"/>
          <w:lang w:val="ka-GE"/>
        </w:rPr>
      </w:pPr>
      <w:r>
        <w:rPr>
          <w:rFonts w:ascii="Sylfaen" w:hAnsi="Sylfaen" w:cs="DejaVuSerif"/>
          <w:bCs/>
          <w:color w:val="FF0000"/>
          <w:sz w:val="20"/>
          <w:szCs w:val="20"/>
          <w:lang w:val="ka-GE"/>
        </w:rPr>
        <w:t>აღნიშნული სივრცე არ არის გათვალისწინებული პროექტით.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</w:rPr>
      </w:pPr>
      <w:r>
        <w:rPr>
          <w:rFonts w:ascii="DejaVuSerif-Bold" w:hAnsi="DejaVuSerif-Bold" w:cs="DejaVuSerif-Bold"/>
          <w:b/>
          <w:bCs/>
          <w:sz w:val="20"/>
          <w:szCs w:val="20"/>
        </w:rPr>
        <w:t xml:space="preserve">5. </w:t>
      </w:r>
      <w:r>
        <w:rPr>
          <w:rFonts w:ascii="Sylfaen" w:hAnsi="Sylfaen" w:cs="Sylfaen"/>
          <w:b/>
          <w:bCs/>
          <w:sz w:val="20"/>
          <w:szCs w:val="20"/>
        </w:rPr>
        <w:t>იზოლირებული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გამწოვი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ვენტილაციის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სისტემა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- </w:t>
      </w:r>
      <w:r>
        <w:rPr>
          <w:rFonts w:ascii="Sylfaen" w:hAnsi="Sylfaen" w:cs="Sylfaen"/>
          <w:b/>
          <w:bCs/>
          <w:sz w:val="20"/>
          <w:szCs w:val="20"/>
        </w:rPr>
        <w:t>ესაჭიროება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ყველა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სივრცეს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, </w:t>
      </w:r>
      <w:r>
        <w:rPr>
          <w:rFonts w:ascii="Sylfaen" w:hAnsi="Sylfaen" w:cs="Sylfaen"/>
          <w:b/>
          <w:bCs/>
          <w:sz w:val="20"/>
          <w:szCs w:val="20"/>
        </w:rPr>
        <w:t>გარდა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t>მასალის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მიღებისთვის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, </w:t>
      </w:r>
      <w:r>
        <w:rPr>
          <w:rFonts w:ascii="Sylfaen" w:hAnsi="Sylfaen" w:cs="Sylfaen"/>
          <w:b/>
          <w:bCs/>
          <w:sz w:val="20"/>
          <w:szCs w:val="20"/>
        </w:rPr>
        <w:t>რეგისტრაციისა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და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დახარისხებისათვის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განკუთვნილი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სივრცისა</w:t>
      </w:r>
      <w:r>
        <w:rPr>
          <w:rFonts w:ascii="DejaVuSerif-Bold" w:hAnsi="DejaVuSerif-Bold" w:cs="DejaVuSerif-Bold"/>
          <w:b/>
          <w:bCs/>
          <w:sz w:val="20"/>
          <w:szCs w:val="20"/>
        </w:rPr>
        <w:t>.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t>ამასთან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, </w:t>
      </w:r>
      <w:r>
        <w:rPr>
          <w:rFonts w:ascii="Sylfaen" w:hAnsi="Sylfaen" w:cs="Sylfaen"/>
          <w:b/>
          <w:bCs/>
          <w:sz w:val="20"/>
          <w:szCs w:val="20"/>
        </w:rPr>
        <w:t>თუ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მინების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, </w:t>
      </w:r>
      <w:r>
        <w:rPr>
          <w:rFonts w:ascii="Sylfaen" w:hAnsi="Sylfaen" w:cs="Sylfaen"/>
          <w:b/>
          <w:bCs/>
          <w:sz w:val="20"/>
          <w:szCs w:val="20"/>
        </w:rPr>
        <w:t>ბლოკებისა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და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დოკუმენტების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არქივი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და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პათოლოგანატომის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სამუშაო</w:t>
      </w:r>
    </w:p>
    <w:p w:rsidR="001422EF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-Bold" w:hAnsi="DejaVuSerif-Bold" w:cs="DejaVuSerif-Bold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t>სივრცე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წარმოადგენს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იზოლირებულ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სათავსებს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, </w:t>
      </w:r>
      <w:r>
        <w:rPr>
          <w:rFonts w:ascii="Sylfaen" w:hAnsi="Sylfaen" w:cs="Sylfaen"/>
          <w:b/>
          <w:bCs/>
          <w:sz w:val="20"/>
          <w:szCs w:val="20"/>
        </w:rPr>
        <w:t>მათ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ვენტილაცია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არ</w:t>
      </w:r>
      <w:r>
        <w:rPr>
          <w:rFonts w:ascii="DejaVuSerif-Bold" w:hAnsi="DejaVuSerif-Bold" w:cs="DejaVuSerif-Bold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ესაჭიროებათ</w:t>
      </w:r>
      <w:r>
        <w:rPr>
          <w:rFonts w:ascii="DejaVuSerif-Bold" w:hAnsi="DejaVuSerif-Bold" w:cs="DejaVuSerif-Bold"/>
          <w:b/>
          <w:bCs/>
          <w:sz w:val="20"/>
          <w:szCs w:val="20"/>
        </w:rPr>
        <w:t>.</w:t>
      </w:r>
    </w:p>
    <w:p w:rsidR="001422EF" w:rsidRPr="00A53F4E" w:rsidRDefault="001422EF" w:rsidP="001422EF">
      <w:pPr>
        <w:autoSpaceDE w:val="0"/>
        <w:autoSpaceDN w:val="0"/>
        <w:adjustRightInd w:val="0"/>
        <w:spacing w:after="0" w:line="240" w:lineRule="auto"/>
        <w:rPr>
          <w:rFonts w:ascii="DejaVuSerif" w:hAnsi="DejaVuSerif" w:cs="DejaVuSerif"/>
          <w:bCs/>
          <w:sz w:val="20"/>
          <w:szCs w:val="20"/>
        </w:rPr>
      </w:pPr>
      <w:r w:rsidRPr="00A53F4E">
        <w:rPr>
          <w:rFonts w:ascii="Sylfaen" w:hAnsi="Sylfaen" w:cs="Sylfaen"/>
          <w:bCs/>
          <w:sz w:val="20"/>
          <w:szCs w:val="20"/>
        </w:rPr>
        <w:t>ვერ</w:t>
      </w:r>
      <w:r w:rsidRPr="00A53F4E">
        <w:rPr>
          <w:rFonts w:ascii="DejaVuSerif" w:hAnsi="DejaVuSerif" w:cs="DejaVuSerif"/>
          <w:bCs/>
          <w:sz w:val="20"/>
          <w:szCs w:val="20"/>
        </w:rPr>
        <w:t xml:space="preserve"> </w:t>
      </w:r>
      <w:r w:rsidRPr="00A53F4E">
        <w:rPr>
          <w:rFonts w:ascii="Sylfaen" w:hAnsi="Sylfaen" w:cs="Sylfaen"/>
          <w:bCs/>
          <w:sz w:val="20"/>
          <w:szCs w:val="20"/>
        </w:rPr>
        <w:t>შემოწმდა</w:t>
      </w:r>
      <w:r w:rsidRPr="00A53F4E">
        <w:rPr>
          <w:rFonts w:ascii="DejaVuSerif" w:hAnsi="DejaVuSerif" w:cs="DejaVuSerif"/>
          <w:bCs/>
          <w:sz w:val="20"/>
          <w:szCs w:val="20"/>
        </w:rPr>
        <w:t xml:space="preserve">, </w:t>
      </w:r>
      <w:r w:rsidRPr="00A53F4E">
        <w:rPr>
          <w:rFonts w:ascii="Sylfaen" w:hAnsi="Sylfaen" w:cs="Sylfaen"/>
          <w:bCs/>
          <w:sz w:val="20"/>
          <w:szCs w:val="20"/>
        </w:rPr>
        <w:t>რადგან</w:t>
      </w:r>
      <w:r w:rsidRPr="00A53F4E">
        <w:rPr>
          <w:rFonts w:ascii="DejaVuSerif" w:hAnsi="DejaVuSerif" w:cs="DejaVuSerif"/>
          <w:bCs/>
          <w:sz w:val="20"/>
          <w:szCs w:val="20"/>
        </w:rPr>
        <w:t xml:space="preserve"> </w:t>
      </w:r>
      <w:r w:rsidRPr="00A53F4E">
        <w:rPr>
          <w:rFonts w:ascii="Sylfaen" w:hAnsi="Sylfaen" w:cs="Sylfaen"/>
          <w:bCs/>
          <w:sz w:val="20"/>
          <w:szCs w:val="20"/>
        </w:rPr>
        <w:t>სავენტილაციო</w:t>
      </w:r>
      <w:r w:rsidRPr="00A53F4E">
        <w:rPr>
          <w:rFonts w:ascii="DejaVuSerif" w:hAnsi="DejaVuSerif" w:cs="DejaVuSerif"/>
          <w:bCs/>
          <w:sz w:val="20"/>
          <w:szCs w:val="20"/>
        </w:rPr>
        <w:t xml:space="preserve"> </w:t>
      </w:r>
      <w:r w:rsidRPr="00A53F4E">
        <w:rPr>
          <w:rFonts w:ascii="Sylfaen" w:hAnsi="Sylfaen" w:cs="Sylfaen"/>
          <w:bCs/>
          <w:sz w:val="20"/>
          <w:szCs w:val="20"/>
        </w:rPr>
        <w:t>სისტემა</w:t>
      </w:r>
      <w:r w:rsidRPr="00A53F4E">
        <w:rPr>
          <w:rFonts w:ascii="DejaVuSerif" w:hAnsi="DejaVuSerif" w:cs="DejaVuSerif"/>
          <w:bCs/>
          <w:sz w:val="20"/>
          <w:szCs w:val="20"/>
        </w:rPr>
        <w:t xml:space="preserve"> </w:t>
      </w:r>
      <w:r w:rsidRPr="00A53F4E">
        <w:rPr>
          <w:rFonts w:ascii="Sylfaen" w:hAnsi="Sylfaen" w:cs="Sylfaen"/>
          <w:bCs/>
          <w:sz w:val="20"/>
          <w:szCs w:val="20"/>
        </w:rPr>
        <w:t>არ</w:t>
      </w:r>
      <w:r w:rsidRPr="00A53F4E">
        <w:rPr>
          <w:rFonts w:ascii="DejaVuSerif" w:hAnsi="DejaVuSerif" w:cs="DejaVuSerif"/>
          <w:bCs/>
          <w:sz w:val="20"/>
          <w:szCs w:val="20"/>
        </w:rPr>
        <w:t xml:space="preserve"> </w:t>
      </w:r>
      <w:r w:rsidRPr="00A53F4E">
        <w:rPr>
          <w:rFonts w:ascii="Sylfaen" w:hAnsi="Sylfaen" w:cs="Sylfaen"/>
          <w:bCs/>
          <w:sz w:val="20"/>
          <w:szCs w:val="20"/>
        </w:rPr>
        <w:t>იყო</w:t>
      </w:r>
      <w:r w:rsidRPr="00A53F4E">
        <w:rPr>
          <w:rFonts w:ascii="DejaVuSerif" w:hAnsi="DejaVuSerif" w:cs="DejaVuSerif"/>
          <w:bCs/>
          <w:sz w:val="20"/>
          <w:szCs w:val="20"/>
        </w:rPr>
        <w:t xml:space="preserve"> </w:t>
      </w:r>
      <w:r w:rsidRPr="00A53F4E">
        <w:rPr>
          <w:rFonts w:ascii="Sylfaen" w:hAnsi="Sylfaen" w:cs="Sylfaen"/>
          <w:bCs/>
          <w:sz w:val="20"/>
          <w:szCs w:val="20"/>
        </w:rPr>
        <w:t>მუშა</w:t>
      </w:r>
      <w:r w:rsidRPr="00A53F4E">
        <w:rPr>
          <w:rFonts w:ascii="DejaVuSerif" w:hAnsi="DejaVuSerif" w:cs="DejaVuSerif"/>
          <w:bCs/>
          <w:sz w:val="20"/>
          <w:szCs w:val="20"/>
        </w:rPr>
        <w:t xml:space="preserve"> </w:t>
      </w:r>
      <w:r w:rsidRPr="00A53F4E">
        <w:rPr>
          <w:rFonts w:ascii="Sylfaen" w:hAnsi="Sylfaen" w:cs="Sylfaen"/>
          <w:bCs/>
          <w:sz w:val="20"/>
          <w:szCs w:val="20"/>
        </w:rPr>
        <w:t>მდგომარეობაში</w:t>
      </w:r>
      <w:r w:rsidRPr="00A53F4E">
        <w:rPr>
          <w:rFonts w:ascii="DejaVuSerif" w:hAnsi="DejaVuSerif" w:cs="DejaVuSerif"/>
          <w:bCs/>
          <w:sz w:val="20"/>
          <w:szCs w:val="20"/>
        </w:rPr>
        <w:t>.</w:t>
      </w:r>
    </w:p>
    <w:p w:rsidR="001422EF" w:rsidRPr="001422EF" w:rsidRDefault="00AB1453" w:rsidP="001422EF">
      <w:r w:rsidRPr="006F446C">
        <w:rPr>
          <w:rFonts w:ascii="Sylfaen" w:hAnsi="Sylfaen" w:cs="Sylfaen"/>
          <w:bCs/>
          <w:color w:val="FF0000"/>
          <w:sz w:val="20"/>
          <w:szCs w:val="20"/>
        </w:rPr>
        <w:t>სავენტილაციო</w:t>
      </w:r>
      <w:r w:rsidRPr="006F446C">
        <w:rPr>
          <w:rFonts w:ascii="DejaVuSerif" w:hAnsi="DejaVuSerif" w:cs="DejaVuSerif"/>
          <w:bCs/>
          <w:color w:val="FF0000"/>
          <w:sz w:val="20"/>
          <w:szCs w:val="20"/>
        </w:rPr>
        <w:t xml:space="preserve"> </w:t>
      </w:r>
      <w:r w:rsidRPr="006F446C">
        <w:rPr>
          <w:rFonts w:ascii="Sylfaen" w:hAnsi="Sylfaen" w:cs="Sylfaen"/>
          <w:bCs/>
          <w:color w:val="FF0000"/>
          <w:sz w:val="20"/>
          <w:szCs w:val="20"/>
        </w:rPr>
        <w:t>სისტემ</w:t>
      </w:r>
      <w:r>
        <w:rPr>
          <w:rFonts w:ascii="Sylfaen" w:hAnsi="Sylfaen" w:cs="Sylfaen"/>
          <w:bCs/>
          <w:color w:val="FF0000"/>
          <w:sz w:val="20"/>
          <w:szCs w:val="20"/>
          <w:lang w:val="ka-GE"/>
        </w:rPr>
        <w:t xml:space="preserve">ები ამჟამად </w:t>
      </w:r>
      <w:r w:rsidRPr="006F446C">
        <w:rPr>
          <w:rFonts w:ascii="DejaVuSerif" w:hAnsi="DejaVuSerif" w:cs="DejaVuSerif"/>
          <w:bCs/>
          <w:color w:val="FF0000"/>
          <w:sz w:val="20"/>
          <w:szCs w:val="20"/>
        </w:rPr>
        <w:t xml:space="preserve"> </w:t>
      </w:r>
      <w:r w:rsidRPr="006F446C">
        <w:rPr>
          <w:rFonts w:ascii="Sylfaen" w:hAnsi="Sylfaen" w:cs="Sylfaen"/>
          <w:bCs/>
          <w:color w:val="FF0000"/>
          <w:sz w:val="20"/>
          <w:szCs w:val="20"/>
        </w:rPr>
        <w:t>გამართულად</w:t>
      </w:r>
      <w:r w:rsidRPr="006F446C">
        <w:rPr>
          <w:rFonts w:ascii="DejaVuSerif" w:hAnsi="DejaVuSerif" w:cs="DejaVuSerif"/>
          <w:bCs/>
          <w:color w:val="FF0000"/>
          <w:sz w:val="20"/>
          <w:szCs w:val="20"/>
        </w:rPr>
        <w:t xml:space="preserve"> </w:t>
      </w:r>
      <w:r>
        <w:rPr>
          <w:rFonts w:ascii="Sylfaen" w:hAnsi="Sylfaen" w:cs="Sylfaen"/>
          <w:bCs/>
          <w:color w:val="FF0000"/>
          <w:sz w:val="20"/>
          <w:szCs w:val="20"/>
        </w:rPr>
        <w:t>ფუნქციონირე</w:t>
      </w:r>
      <w:r>
        <w:rPr>
          <w:rFonts w:ascii="Sylfaen" w:hAnsi="Sylfaen" w:cs="Sylfaen"/>
          <w:bCs/>
          <w:color w:val="FF0000"/>
          <w:sz w:val="20"/>
          <w:szCs w:val="20"/>
          <w:lang w:val="ka-GE"/>
        </w:rPr>
        <w:t>ბს;</w:t>
      </w:r>
      <w:r w:rsidR="001B5A6B">
        <w:rPr>
          <w:rFonts w:ascii="Sylfaen" w:hAnsi="Sylfaen" w:cs="Sylfaen"/>
          <w:bCs/>
          <w:color w:val="FF0000"/>
          <w:sz w:val="20"/>
          <w:szCs w:val="20"/>
          <w:lang w:val="ka-GE"/>
        </w:rPr>
        <w:t xml:space="preserve"> იხილეტ პუნქტი 7.</w:t>
      </w:r>
    </w:p>
    <w:sectPr w:rsidR="001422EF" w:rsidRPr="001422EF" w:rsidSect="009F030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erif-Bold">
    <w:altName w:val="Times New Roman"/>
    <w:panose1 w:val="00000000000000000000"/>
    <w:charset w:val="00"/>
    <w:family w:val="roman"/>
    <w:notTrueType/>
    <w:pitch w:val="default"/>
  </w:font>
  <w:font w:name="DejaVuSan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LiberationSerif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erif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Serif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2EF"/>
    <w:rsid w:val="0001788A"/>
    <w:rsid w:val="00082EA7"/>
    <w:rsid w:val="00111769"/>
    <w:rsid w:val="00117B6B"/>
    <w:rsid w:val="001422EF"/>
    <w:rsid w:val="00157D5B"/>
    <w:rsid w:val="0017628D"/>
    <w:rsid w:val="001B5A6B"/>
    <w:rsid w:val="00282F84"/>
    <w:rsid w:val="002A166D"/>
    <w:rsid w:val="003E6452"/>
    <w:rsid w:val="004C0334"/>
    <w:rsid w:val="004F43C8"/>
    <w:rsid w:val="006E013A"/>
    <w:rsid w:val="006F446C"/>
    <w:rsid w:val="007450D7"/>
    <w:rsid w:val="00752CB9"/>
    <w:rsid w:val="00755E09"/>
    <w:rsid w:val="007E0CF9"/>
    <w:rsid w:val="00811C87"/>
    <w:rsid w:val="00923CFD"/>
    <w:rsid w:val="0098675A"/>
    <w:rsid w:val="009D38AE"/>
    <w:rsid w:val="009F030C"/>
    <w:rsid w:val="00A27E30"/>
    <w:rsid w:val="00A44108"/>
    <w:rsid w:val="00A53F4E"/>
    <w:rsid w:val="00A653EF"/>
    <w:rsid w:val="00A74E42"/>
    <w:rsid w:val="00AB1453"/>
    <w:rsid w:val="00AB5470"/>
    <w:rsid w:val="00AF23E9"/>
    <w:rsid w:val="00B7055E"/>
    <w:rsid w:val="00C50C91"/>
    <w:rsid w:val="00CD2E6B"/>
    <w:rsid w:val="00D1498D"/>
    <w:rsid w:val="00D81238"/>
    <w:rsid w:val="00DE2B30"/>
    <w:rsid w:val="00E01A20"/>
    <w:rsid w:val="00E31DF1"/>
    <w:rsid w:val="00EF0287"/>
    <w:rsid w:val="00FD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87B0D5-6A75-4C8A-A8D9-384BFC39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6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628D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3E6452"/>
    <w:rPr>
      <w:rFonts w:ascii="LiberationSerif-Bold" w:hAnsi="LiberationSerif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E6452"/>
    <w:rPr>
      <w:rFonts w:cs="DejaVuSans" w:hint="cs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3E6452"/>
    <w:rPr>
      <w:rFonts w:ascii="LiberationSerif" w:hAnsi="LiberationSerif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DefaultParagraphFont"/>
    <w:rsid w:val="003E6452"/>
    <w:rPr>
      <w:rFonts w:ascii="DejaVuSerif" w:hAnsi="DejaVuSerif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2467</Words>
  <Characters>14063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Shako</cp:lastModifiedBy>
  <cp:revision>24</cp:revision>
  <dcterms:created xsi:type="dcterms:W3CDTF">2020-06-08T20:33:00Z</dcterms:created>
  <dcterms:modified xsi:type="dcterms:W3CDTF">2020-06-17T06:36:00Z</dcterms:modified>
</cp:coreProperties>
</file>